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129E565A" w:rsidR="00096865" w:rsidRPr="00526682" w:rsidRDefault="007B188A" w:rsidP="00EF3662">
      <w:pPr>
        <w:pStyle w:val="BodyText"/>
        <w:ind w:right="-7" w:firstLine="567"/>
        <w:jc w:val="right"/>
        <w:rPr>
          <w:rFonts w:ascii="GHEA Grapalat" w:hAnsi="GHEA Grapalat" w:cs="Sylfaen"/>
          <w:i/>
          <w:sz w:val="18"/>
          <w:lang w:val="hy-AM"/>
        </w:rPr>
      </w:pPr>
      <w:r w:rsidRPr="00526682">
        <w:rPr>
          <w:rFonts w:ascii="GHEA Grapalat" w:hAnsi="GHEA Grapalat" w:cs="Sylfaen"/>
          <w:i/>
          <w:sz w:val="18"/>
          <w:lang w:val="hy-AM"/>
        </w:rPr>
        <w:t xml:space="preserve">                                                                                    </w:t>
      </w:r>
      <w:r w:rsidR="00931A1F" w:rsidRPr="00526682">
        <w:rPr>
          <w:rFonts w:ascii="GHEA Grapalat" w:hAnsi="GHEA Grapalat" w:cs="Sylfaen"/>
          <w:i/>
          <w:sz w:val="18"/>
          <w:lang w:val="hy-AM"/>
        </w:rPr>
        <w:t xml:space="preserve"> </w:t>
      </w:r>
    </w:p>
    <w:p w14:paraId="1F4DA7BA" w14:textId="77777777" w:rsidR="00BA20DE" w:rsidRPr="00526682" w:rsidRDefault="00BA20DE" w:rsidP="00BA20DE">
      <w:pPr>
        <w:pStyle w:val="BodyText"/>
        <w:spacing w:line="360" w:lineRule="auto"/>
        <w:ind w:right="-7" w:firstLine="567"/>
        <w:jc w:val="right"/>
        <w:rPr>
          <w:rFonts w:ascii="GHEA Grapalat" w:hAnsi="GHEA Grapalat" w:cs="Sylfaen"/>
          <w:i/>
          <w:sz w:val="18"/>
          <w:lang w:val="hy-AM"/>
        </w:rPr>
      </w:pPr>
      <w:r w:rsidRPr="00526682">
        <w:rPr>
          <w:rFonts w:ascii="GHEA Grapalat" w:hAnsi="GHEA Grapalat" w:cs="Sylfaen"/>
          <w:i/>
          <w:sz w:val="18"/>
          <w:lang w:val="hy-AM"/>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1EC2DD6" w:rsidR="00642EFE" w:rsidRPr="00064ADD" w:rsidRDefault="0052668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6D30C4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26682">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526682">
        <w:rPr>
          <w:rFonts w:ascii="GHEA Grapalat" w:hAnsi="GHEA Grapalat"/>
          <w:i w:val="0"/>
          <w:lang w:val="hy-AM"/>
        </w:rPr>
        <w:t xml:space="preserve">փետրվարի 19-ի </w:t>
      </w:r>
      <w:r w:rsidR="00526682" w:rsidRPr="00526682">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BE5357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526682">
        <w:rPr>
          <w:rFonts w:ascii="GHEA Grapalat" w:hAnsi="GHEA Grapalat"/>
          <w:i w:val="0"/>
          <w:lang w:val="hy-AM"/>
        </w:rPr>
        <w:t>ԿՏԱԿ-ԳՀԾՁԲ-2</w:t>
      </w:r>
      <w:r w:rsidR="00526682" w:rsidRPr="00526682">
        <w:rPr>
          <w:rFonts w:ascii="GHEA Grapalat" w:hAnsi="GHEA Grapalat"/>
          <w:i w:val="0"/>
          <w:lang w:val="af-ZA"/>
        </w:rPr>
        <w:t>6</w:t>
      </w:r>
      <w:r w:rsidR="00526682">
        <w:rPr>
          <w:rFonts w:ascii="GHEA Grapalat" w:hAnsi="GHEA Grapalat"/>
          <w:i w:val="0"/>
          <w:lang w:val="hy-AM"/>
        </w:rPr>
        <w:t>/01</w:t>
      </w:r>
      <w:r w:rsidR="00526682" w:rsidRPr="00064ADD">
        <w:rPr>
          <w:rFonts w:ascii="GHEA Grapalat" w:hAnsi="GHEA Grapalat"/>
          <w:i w:val="0"/>
          <w:u w:val="single"/>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4FA79F37" w14:textId="77777777" w:rsidR="00526682" w:rsidRDefault="00526682" w:rsidP="00526682">
      <w:pPr>
        <w:pStyle w:val="BodyTextIndent"/>
        <w:spacing w:line="240" w:lineRule="auto"/>
        <w:ind w:firstLine="708"/>
        <w:jc w:val="left"/>
        <w:rPr>
          <w:rFonts w:ascii="GHEA Grapalat" w:hAnsi="GHEA Grapalat"/>
          <w:i w:val="0"/>
          <w:lang w:val="af-ZA"/>
        </w:rPr>
      </w:pPr>
      <w:r>
        <w:rPr>
          <w:rFonts w:ascii="GHEA Grapalat" w:hAnsi="GHEA Grapalat"/>
          <w:i w:val="0"/>
          <w:lang w:val="hy-AM"/>
        </w:rPr>
        <w:t>«Կրթական տեխնոլոգիաների ազգային կենտրոն» ՊՈԱԿ-ը</w:t>
      </w:r>
      <w:r w:rsidRPr="00AE2768">
        <w:rPr>
          <w:rFonts w:ascii="GHEA Grapalat" w:hAnsi="GHEA Grapalat"/>
          <w:i w:val="0"/>
          <w:lang w:val="af-ZA"/>
        </w:rPr>
        <w:t>, որը գտնվում է</w:t>
      </w:r>
      <w:r>
        <w:rPr>
          <w:rFonts w:ascii="GHEA Grapalat" w:hAnsi="GHEA Grapalat"/>
          <w:i w:val="0"/>
          <w:lang w:val="hy-AM"/>
        </w:rPr>
        <w:t xml:space="preserve"> ք. Երևան, Բուռնազյան 37</w:t>
      </w:r>
      <w:r w:rsidRPr="00AE2768">
        <w:rPr>
          <w:rFonts w:ascii="GHEA Grapalat" w:hAnsi="GHEA Grapalat"/>
          <w:i w:val="0"/>
          <w:lang w:val="af-ZA"/>
        </w:rPr>
        <w:t xml:space="preserve"> հասցեում,</w:t>
      </w:r>
      <w:r>
        <w:rPr>
          <w:rFonts w:ascii="GHEA Grapalat" w:hAnsi="GHEA Grapalat"/>
          <w:i w:val="0"/>
          <w:lang w:val="hy-AM"/>
        </w:rPr>
        <w:t xml:space="preserve"> </w:t>
      </w:r>
      <w:r w:rsidRPr="00AE2768">
        <w:rPr>
          <w:rFonts w:ascii="GHEA Grapalat" w:hAnsi="GHEA Grapalat"/>
          <w:i w:val="0"/>
          <w:lang w:val="af-ZA"/>
        </w:rPr>
        <w:t xml:space="preserve">հայտարարում է </w:t>
      </w:r>
      <w:r>
        <w:rPr>
          <w:rFonts w:ascii="GHEA Grapalat" w:hAnsi="GHEA Grapalat"/>
          <w:i w:val="0"/>
          <w:lang w:val="hy-AM"/>
        </w:rPr>
        <w:t>գնանշման հարցում</w:t>
      </w:r>
      <w:r w:rsidRPr="00AE2768">
        <w:rPr>
          <w:rFonts w:ascii="GHEA Grapalat" w:hAnsi="GHEA Grapalat"/>
          <w:i w:val="0"/>
          <w:lang w:val="af-ZA"/>
        </w:rPr>
        <w:t>, որն իրականացվում է մեկ փուլով:</w:t>
      </w:r>
    </w:p>
    <w:p w14:paraId="6C93F006" w14:textId="019F28C8" w:rsidR="00526682" w:rsidRPr="00064ADD" w:rsidRDefault="00526682" w:rsidP="0052668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sidRPr="00B66AA5">
        <w:rPr>
          <w:rFonts w:ascii="GHEA Grapalat" w:hAnsi="GHEA Grapalat"/>
          <w:i w:val="0"/>
          <w:lang w:val="af-ZA"/>
        </w:rPr>
        <w:t xml:space="preserve">«Ապրիլի </w:t>
      </w:r>
      <w:r>
        <w:rPr>
          <w:rFonts w:ascii="GHEA Grapalat" w:hAnsi="GHEA Grapalat"/>
          <w:i w:val="0"/>
          <w:lang w:val="af-ZA"/>
        </w:rPr>
        <w:t>28</w:t>
      </w:r>
      <w:r>
        <w:rPr>
          <w:rFonts w:ascii="GHEA Grapalat" w:hAnsi="GHEA Grapalat"/>
          <w:i w:val="0"/>
          <w:lang w:val="hy-AM"/>
        </w:rPr>
        <w:t xml:space="preserve">-ից </w:t>
      </w:r>
      <w:r>
        <w:rPr>
          <w:rFonts w:ascii="GHEA Grapalat" w:hAnsi="GHEA Grapalat"/>
          <w:i w:val="0"/>
          <w:lang w:val="af-ZA"/>
        </w:rPr>
        <w:t>30</w:t>
      </w:r>
      <w:r w:rsidRPr="00B66AA5">
        <w:rPr>
          <w:rFonts w:ascii="GHEA Grapalat" w:hAnsi="GHEA Grapalat"/>
          <w:i w:val="0"/>
          <w:lang w:val="af-ZA"/>
        </w:rPr>
        <w:t xml:space="preserve">-ը </w:t>
      </w:r>
      <w:r>
        <w:rPr>
          <w:rFonts w:ascii="GHEA Grapalat" w:hAnsi="GHEA Grapalat"/>
          <w:i w:val="0"/>
          <w:lang w:val="hy-AM"/>
        </w:rPr>
        <w:t>Արզականի</w:t>
      </w:r>
      <w:r w:rsidRPr="00B66AA5">
        <w:rPr>
          <w:rFonts w:ascii="GHEA Grapalat" w:hAnsi="GHEA Grapalat"/>
          <w:i w:val="0"/>
          <w:lang w:val="af-ZA"/>
        </w:rPr>
        <w:t xml:space="preserve"> հյուրանոցում Մենթոր ուսուցիչների վերապատ</w:t>
      </w:r>
      <w:r>
        <w:rPr>
          <w:rFonts w:ascii="GHEA Grapalat" w:hAnsi="GHEA Grapalat"/>
          <w:i w:val="0"/>
          <w:lang w:val="af-ZA"/>
        </w:rPr>
        <w:t xml:space="preserve">րաստման անցկացման ծառայության» </w:t>
      </w:r>
      <w:r w:rsidRPr="00B66AA5">
        <w:rPr>
          <w:rFonts w:ascii="GHEA Grapalat" w:hAnsi="GHEA Grapalat"/>
          <w:i w:val="0"/>
          <w:lang w:val="af-ZA"/>
        </w:rPr>
        <w:t xml:space="preserve">և «Հոկտեմբերի </w:t>
      </w:r>
      <w:r>
        <w:rPr>
          <w:rFonts w:ascii="GHEA Grapalat" w:hAnsi="GHEA Grapalat"/>
          <w:i w:val="0"/>
          <w:lang w:val="hy-AM"/>
        </w:rPr>
        <w:t>29</w:t>
      </w:r>
      <w:r w:rsidRPr="00B66AA5">
        <w:rPr>
          <w:rFonts w:ascii="GHEA Grapalat" w:hAnsi="GHEA Grapalat"/>
          <w:i w:val="0"/>
          <w:lang w:val="af-ZA"/>
        </w:rPr>
        <w:t xml:space="preserve">-ից </w:t>
      </w:r>
      <w:r>
        <w:rPr>
          <w:rFonts w:ascii="GHEA Grapalat" w:hAnsi="GHEA Grapalat"/>
          <w:i w:val="0"/>
          <w:lang w:val="hy-AM"/>
        </w:rPr>
        <w:t>3</w:t>
      </w:r>
      <w:r w:rsidRPr="00B66AA5">
        <w:rPr>
          <w:rFonts w:ascii="GHEA Grapalat" w:hAnsi="GHEA Grapalat"/>
          <w:i w:val="0"/>
          <w:lang w:val="af-ZA"/>
        </w:rPr>
        <w:t xml:space="preserve">1-ը </w:t>
      </w:r>
      <w:r>
        <w:rPr>
          <w:rFonts w:ascii="GHEA Grapalat" w:hAnsi="GHEA Grapalat"/>
          <w:i w:val="0"/>
          <w:lang w:val="hy-AM"/>
        </w:rPr>
        <w:t xml:space="preserve">Արզականի հյուրանոցում </w:t>
      </w:r>
      <w:r w:rsidRPr="00B66AA5">
        <w:rPr>
          <w:rFonts w:ascii="GHEA Grapalat" w:hAnsi="GHEA Grapalat"/>
          <w:i w:val="0"/>
          <w:lang w:val="af-ZA"/>
        </w:rPr>
        <w:t xml:space="preserve">ՏՀՏ-ն կրթության մեջ խորհրդաժողովի անցկացման ծառայության» </w:t>
      </w:r>
      <w:r w:rsidRPr="00064ADD">
        <w:rPr>
          <w:rFonts w:ascii="GHEA Grapalat" w:hAnsi="GHEA Grapalat"/>
          <w:i w:val="0"/>
          <w:lang w:val="af-ZA"/>
        </w:rPr>
        <w:t xml:space="preserve">մատուցման պայմանագիր (այսուհետ`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5384B98" w14:textId="4C1D5437" w:rsidR="00526682" w:rsidRPr="00712340" w:rsidRDefault="00526682" w:rsidP="00526682">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w:t>
      </w:r>
      <w:r>
        <w:rPr>
          <w:rFonts w:ascii="GHEA Grapalat" w:hAnsi="GHEA Grapalat"/>
          <w:i w:val="0"/>
          <w:lang w:val="af-ZA" w:eastAsia="ru-RU"/>
        </w:rPr>
        <w:t xml:space="preserve">ք․ </w:t>
      </w:r>
      <w:r>
        <w:rPr>
          <w:rFonts w:ascii="GHEA Grapalat" w:hAnsi="GHEA Grapalat"/>
          <w:i w:val="0"/>
          <w:lang w:val="hy-AM" w:eastAsia="ru-RU"/>
        </w:rPr>
        <w:t xml:space="preserve">Երևան, </w:t>
      </w:r>
      <w:r>
        <w:rPr>
          <w:rFonts w:ascii="GHEA Grapalat" w:hAnsi="GHEA Grapalat"/>
          <w:i w:val="0"/>
          <w:lang w:val="hy-AM"/>
        </w:rPr>
        <w:t>Բուռնազյան 37</w:t>
      </w:r>
      <w:r w:rsidRPr="00AE2768">
        <w:rPr>
          <w:rFonts w:ascii="GHEA Grapalat" w:hAnsi="GHEA Grapalat"/>
          <w:i w:val="0"/>
          <w:lang w:val="af-ZA"/>
        </w:rPr>
        <w:t xml:space="preserve"> </w:t>
      </w:r>
      <w:r w:rsidRPr="00205868">
        <w:rPr>
          <w:rFonts w:ascii="GHEA Grapalat" w:hAnsi="GHEA Grapalat"/>
          <w:i w:val="0"/>
          <w:lang w:val="af-ZA"/>
        </w:rPr>
        <w:t>(</w:t>
      </w:r>
      <w:r>
        <w:rPr>
          <w:rFonts w:ascii="GHEA Grapalat" w:hAnsi="GHEA Grapalat"/>
          <w:i w:val="0"/>
          <w:lang w:val="hy-AM"/>
        </w:rPr>
        <w:t>սենյակ 207</w:t>
      </w:r>
      <w:r w:rsidRPr="00205868">
        <w:rPr>
          <w:rFonts w:ascii="GHEA Grapalat" w:hAnsi="GHEA Grapalat"/>
          <w:i w:val="0"/>
          <w:lang w:val="af-ZA"/>
        </w:rPr>
        <w:t>)</w:t>
      </w:r>
      <w:r w:rsidRPr="00712340">
        <w:rPr>
          <w:rFonts w:ascii="GHEA Grapalat" w:hAnsi="GHEA Grapalat"/>
          <w:i w:val="0"/>
          <w:lang w:val="af-ZA"/>
        </w:rPr>
        <w:t xml:space="preserve"> հասցեով, փաստաթղթային ձևով</w:t>
      </w:r>
      <w:r w:rsidRPr="00712340">
        <w:rPr>
          <w:rFonts w:ascii="GHEA Grapalat" w:hAnsi="GHEA Grapalat"/>
          <w:i w:val="0"/>
          <w:lang w:val="af-ZA" w:eastAsia="ru-RU"/>
        </w:rPr>
        <w:t xml:space="preserve"> </w:t>
      </w:r>
      <w:r w:rsidRPr="00712340">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712340">
        <w:rPr>
          <w:rFonts w:ascii="GHEA Grapalat" w:hAnsi="GHEA Grapalat"/>
          <w:i w:val="0"/>
          <w:lang w:val="af-ZA"/>
        </w:rPr>
        <w:t xml:space="preserve">-րդ օրվա ժամը </w:t>
      </w:r>
      <w:r>
        <w:rPr>
          <w:rFonts w:ascii="GHEA Grapalat" w:hAnsi="GHEA Grapalat"/>
          <w:i w:val="0"/>
          <w:u w:val="single"/>
          <w:lang w:val="hy-AM"/>
        </w:rPr>
        <w:t>11։00</w:t>
      </w:r>
      <w:r w:rsidRPr="00712340">
        <w:rPr>
          <w:rFonts w:ascii="GHEA Grapalat" w:hAnsi="GHEA Grapalat"/>
          <w:i w:val="0"/>
          <w:lang w:val="af-ZA"/>
        </w:rPr>
        <w:t xml:space="preserve">-ը: Հայտերը, հայերենից բացի, կարող են ներկայացվել նաև անգլերեն կամ ռուսերեն: </w:t>
      </w:r>
    </w:p>
    <w:p w14:paraId="0BB8EA8D" w14:textId="53668106" w:rsidR="00526682" w:rsidRPr="00712340" w:rsidRDefault="00526682" w:rsidP="00526682">
      <w:pPr>
        <w:pStyle w:val="BodyTextIndent"/>
        <w:spacing w:line="240" w:lineRule="auto"/>
        <w:ind w:firstLine="708"/>
        <w:rPr>
          <w:rFonts w:ascii="GHEA Grapalat" w:hAnsi="GHEA Grapalat"/>
          <w:i w:val="0"/>
          <w:lang w:val="af-ZA"/>
        </w:rPr>
      </w:pPr>
      <w:r w:rsidRPr="00712340">
        <w:rPr>
          <w:rFonts w:ascii="GHEA Grapalat" w:hAnsi="GHEA Grapalat"/>
          <w:i w:val="0"/>
          <w:lang w:val="af-ZA"/>
        </w:rPr>
        <w:t xml:space="preserve">Հայտերի բացումը տեղի կունենա </w:t>
      </w:r>
      <w:r>
        <w:rPr>
          <w:rFonts w:ascii="GHEA Grapalat" w:hAnsi="GHEA Grapalat"/>
          <w:i w:val="0"/>
          <w:lang w:val="af-ZA" w:eastAsia="ru-RU"/>
        </w:rPr>
        <w:t>ք․</w:t>
      </w:r>
      <w:r>
        <w:rPr>
          <w:rFonts w:ascii="GHEA Grapalat" w:hAnsi="GHEA Grapalat"/>
          <w:i w:val="0"/>
          <w:lang w:val="hy-AM" w:eastAsia="ru-RU"/>
        </w:rPr>
        <w:t xml:space="preserve">Երևան, </w:t>
      </w:r>
      <w:r>
        <w:rPr>
          <w:rFonts w:ascii="GHEA Grapalat" w:hAnsi="GHEA Grapalat"/>
          <w:i w:val="0"/>
          <w:lang w:val="hy-AM"/>
        </w:rPr>
        <w:t xml:space="preserve">Բուռնազյան 37 </w:t>
      </w:r>
      <w:r w:rsidRPr="00712340">
        <w:rPr>
          <w:rFonts w:ascii="GHEA Grapalat" w:hAnsi="GHEA Grapalat"/>
          <w:i w:val="0"/>
          <w:lang w:val="af-ZA"/>
        </w:rPr>
        <w:t xml:space="preserve">հասցեում, </w:t>
      </w:r>
      <w:r>
        <w:rPr>
          <w:rFonts w:ascii="GHEA Grapalat" w:hAnsi="GHEA Grapalat"/>
          <w:i w:val="0"/>
          <w:lang w:val="hy-AM"/>
        </w:rPr>
        <w:t>2026թ</w:t>
      </w:r>
      <w:r>
        <w:rPr>
          <w:rFonts w:ascii="Cambria Math" w:hAnsi="Cambria Math"/>
          <w:i w:val="0"/>
          <w:lang w:val="hy-AM"/>
        </w:rPr>
        <w:t>․</w:t>
      </w:r>
      <w:r>
        <w:rPr>
          <w:rFonts w:ascii="GHEA Grapalat" w:hAnsi="GHEA Grapalat"/>
          <w:i w:val="0"/>
          <w:lang w:val="af-ZA"/>
        </w:rPr>
        <w:t xml:space="preserve">-ի </w:t>
      </w:r>
      <w:r>
        <w:rPr>
          <w:rFonts w:ascii="GHEA Grapalat" w:hAnsi="GHEA Grapalat"/>
          <w:i w:val="0"/>
          <w:lang w:val="hy-AM"/>
        </w:rPr>
        <w:t>փետրվարի 26</w:t>
      </w:r>
      <w:r>
        <w:rPr>
          <w:rFonts w:ascii="GHEA Grapalat" w:hAnsi="GHEA Grapalat"/>
          <w:i w:val="0"/>
          <w:lang w:val="af-ZA"/>
        </w:rPr>
        <w:t>–ին</w:t>
      </w:r>
      <w:r w:rsidRPr="00712340">
        <w:rPr>
          <w:rFonts w:ascii="GHEA Grapalat" w:hAnsi="GHEA Grapalat"/>
          <w:i w:val="0"/>
          <w:lang w:val="af-ZA"/>
        </w:rPr>
        <w:t xml:space="preserve"> ժամը </w:t>
      </w:r>
      <w:r>
        <w:rPr>
          <w:rFonts w:ascii="GHEA Grapalat" w:hAnsi="GHEA Grapalat"/>
          <w:i w:val="0"/>
          <w:lang w:val="af-ZA"/>
        </w:rPr>
        <w:t>11</w:t>
      </w:r>
      <w:r>
        <w:rPr>
          <w:rFonts w:ascii="GHEA Grapalat" w:hAnsi="GHEA Grapalat"/>
          <w:i w:val="0"/>
          <w:lang w:val="hy-AM"/>
        </w:rPr>
        <w:t>։00</w:t>
      </w:r>
      <w:r w:rsidRPr="00712340">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183E5D0" w14:textId="77777777" w:rsidR="00526682" w:rsidRPr="00796731" w:rsidRDefault="00526682" w:rsidP="00526682">
      <w:pPr>
        <w:pStyle w:val="BodyTextIndent"/>
        <w:spacing w:line="240" w:lineRule="auto"/>
        <w:rPr>
          <w:rFonts w:ascii="GHEA Grapalat" w:hAnsi="GHEA Grapalat"/>
          <w:i w:val="0"/>
          <w:u w:val="single"/>
          <w:lang w:val="hy-AM"/>
        </w:rPr>
      </w:pPr>
      <w:r w:rsidRPr="00712340">
        <w:rPr>
          <w:rFonts w:ascii="GHEA Grapalat" w:hAnsi="GHEA Grapalat"/>
          <w:i w:val="0"/>
          <w:lang w:val="af-ZA"/>
        </w:rPr>
        <w:t xml:space="preserve">                                      Հեռախոս </w:t>
      </w:r>
      <w:r>
        <w:rPr>
          <w:rFonts w:ascii="GHEA Grapalat" w:hAnsi="GHEA Grapalat"/>
          <w:i w:val="0"/>
          <w:u w:val="single"/>
          <w:lang w:val="hy-AM"/>
        </w:rPr>
        <w:t>010, 011 57 84 55</w:t>
      </w:r>
    </w:p>
    <w:p w14:paraId="0C140A0C" w14:textId="77777777" w:rsidR="00526682" w:rsidRPr="00712340" w:rsidRDefault="00526682" w:rsidP="00526682">
      <w:pPr>
        <w:pStyle w:val="BodyTextIndent"/>
        <w:spacing w:line="240" w:lineRule="auto"/>
        <w:rPr>
          <w:rFonts w:ascii="GHEA Grapalat" w:hAnsi="GHEA Grapalat"/>
          <w:i w:val="0"/>
          <w:lang w:val="af-ZA"/>
        </w:rPr>
      </w:pPr>
    </w:p>
    <w:p w14:paraId="77D22BA6" w14:textId="77777777" w:rsidR="00526682" w:rsidRPr="00712340" w:rsidRDefault="00526682" w:rsidP="00526682">
      <w:pPr>
        <w:pStyle w:val="BodyTextIndent"/>
        <w:spacing w:line="240" w:lineRule="auto"/>
        <w:rPr>
          <w:rFonts w:ascii="GHEA Grapalat" w:hAnsi="GHEA Grapalat"/>
          <w:i w:val="0"/>
          <w:u w:val="single"/>
          <w:lang w:val="af-ZA"/>
        </w:rPr>
      </w:pPr>
      <w:r w:rsidRPr="00712340">
        <w:rPr>
          <w:rFonts w:ascii="GHEA Grapalat" w:hAnsi="GHEA Grapalat"/>
          <w:i w:val="0"/>
          <w:lang w:val="af-ZA"/>
        </w:rPr>
        <w:t xml:space="preserve">                                        Էլ. փոստ </w:t>
      </w:r>
      <w:hyperlink r:id="rId8" w:history="1">
        <w:r w:rsidRPr="009D5480">
          <w:rPr>
            <w:rStyle w:val="Hyperlink"/>
            <w:rFonts w:ascii="GHEA Grapalat" w:hAnsi="GHEA Grapalat"/>
            <w:i w:val="0"/>
            <w:lang w:val="af-ZA"/>
          </w:rPr>
          <w:t>lilit@ktak.am</w:t>
        </w:r>
      </w:hyperlink>
      <w:r>
        <w:rPr>
          <w:rFonts w:ascii="GHEA Grapalat" w:hAnsi="GHEA Grapalat"/>
          <w:i w:val="0"/>
          <w:u w:val="single"/>
          <w:lang w:val="af-ZA"/>
        </w:rPr>
        <w:t xml:space="preserve"> </w:t>
      </w:r>
    </w:p>
    <w:p w14:paraId="54E16F79" w14:textId="77777777" w:rsidR="00526682" w:rsidRPr="00477A30" w:rsidRDefault="00526682" w:rsidP="00526682">
      <w:pPr>
        <w:pStyle w:val="BodyTextIndent3"/>
        <w:spacing w:after="240" w:line="240" w:lineRule="auto"/>
        <w:ind w:firstLine="709"/>
        <w:rPr>
          <w:rFonts w:ascii="GHEA Grapalat" w:hAnsi="GHEA Grapalat" w:cs="Sylfaen"/>
          <w:b/>
          <w:lang w:val="af-ZA"/>
        </w:rPr>
      </w:pPr>
    </w:p>
    <w:p w14:paraId="677E4BA6" w14:textId="2F49AAB9" w:rsidR="00526682" w:rsidRPr="00BD3209" w:rsidRDefault="00526682" w:rsidP="00526682">
      <w:pPr>
        <w:pStyle w:val="BodyTextIndent"/>
        <w:spacing w:line="240" w:lineRule="auto"/>
        <w:ind w:firstLine="0"/>
        <w:jc w:val="left"/>
        <w:rPr>
          <w:rFonts w:ascii="GHEA Grapalat" w:hAnsi="GHEA Grapalat"/>
          <w:b/>
          <w:i w:val="0"/>
          <w:lang w:val="hy-AM"/>
        </w:rPr>
      </w:pPr>
      <w:r w:rsidRPr="00BD3209">
        <w:rPr>
          <w:rFonts w:ascii="GHEA Grapalat" w:hAnsi="GHEA Grapalat"/>
          <w:b/>
          <w:i w:val="0"/>
          <w:lang w:val="af-ZA"/>
        </w:rPr>
        <w:t>Պատվիրատու</w:t>
      </w:r>
      <w:r>
        <w:rPr>
          <w:rFonts w:ascii="GHEA Grapalat" w:hAnsi="GHEA Grapalat"/>
          <w:b/>
          <w:i w:val="0"/>
          <w:lang w:val="hy-AM"/>
        </w:rPr>
        <w:t xml:space="preserve">՝ </w:t>
      </w:r>
      <w:r w:rsidRPr="00526682">
        <w:rPr>
          <w:rFonts w:ascii="GHEA Grapalat" w:hAnsi="GHEA Grapalat"/>
          <w:b/>
          <w:i w:val="0"/>
          <w:lang w:val="hy-AM"/>
        </w:rPr>
        <w:t>«Կրթական տեխնոլոգիաների ազգային կենտրոն» ՊՈԱԿ</w:t>
      </w:r>
    </w:p>
    <w:p w14:paraId="7328FF36" w14:textId="77777777" w:rsidR="00526682" w:rsidRPr="00B66AA5" w:rsidRDefault="00526682" w:rsidP="00526682">
      <w:pPr>
        <w:pStyle w:val="BodyTextIndent3"/>
        <w:spacing w:after="240" w:line="240" w:lineRule="auto"/>
        <w:ind w:firstLine="709"/>
        <w:rPr>
          <w:rFonts w:ascii="GHEA Grapalat" w:hAnsi="GHEA Grapalat" w:cs="Sylfaen"/>
          <w:b/>
          <w:lang w:val="hy-AM"/>
        </w:rPr>
      </w:pPr>
    </w:p>
    <w:p w14:paraId="3CFC44B1" w14:textId="77777777" w:rsidR="00754697" w:rsidRPr="00526682"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38275366"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5D716DA1" w:rsidR="00096865" w:rsidRPr="00064ADD" w:rsidRDefault="00526682" w:rsidP="00EF3662">
      <w:pPr>
        <w:pStyle w:val="BodyText"/>
        <w:spacing w:after="0"/>
        <w:ind w:firstLine="567"/>
        <w:jc w:val="right"/>
        <w:rPr>
          <w:rFonts w:ascii="GHEA Grapalat" w:hAnsi="GHEA Grapalat" w:cs="Sylfaen"/>
          <w:i/>
          <w:sz w:val="20"/>
          <w:szCs w:val="20"/>
          <w:lang w:val="af-ZA"/>
        </w:rPr>
      </w:pPr>
      <w:r w:rsidRPr="00526682">
        <w:rPr>
          <w:rFonts w:ascii="GHEA Grapalat" w:hAnsi="GHEA Grapalat" w:cs="Sylfaen"/>
          <w:i/>
          <w:sz w:val="20"/>
          <w:szCs w:val="20"/>
        </w:rPr>
        <w:t>ԿՏԱԿ</w:t>
      </w:r>
      <w:r w:rsidRPr="00526682">
        <w:rPr>
          <w:rFonts w:ascii="GHEA Grapalat" w:hAnsi="GHEA Grapalat" w:cs="Sylfaen"/>
          <w:i/>
          <w:sz w:val="20"/>
          <w:szCs w:val="20"/>
          <w:lang w:val="af-ZA"/>
        </w:rPr>
        <w:t>-</w:t>
      </w:r>
      <w:r w:rsidRPr="00526682">
        <w:rPr>
          <w:rFonts w:ascii="GHEA Grapalat" w:hAnsi="GHEA Grapalat" w:cs="Sylfaen"/>
          <w:i/>
          <w:sz w:val="20"/>
          <w:szCs w:val="20"/>
        </w:rPr>
        <w:t>ԳՀԾՁԲ</w:t>
      </w:r>
      <w:r w:rsidRPr="00526682">
        <w:rPr>
          <w:rFonts w:ascii="GHEA Grapalat" w:hAnsi="GHEA Grapalat" w:cs="Sylfaen"/>
          <w:i/>
          <w:sz w:val="20"/>
          <w:szCs w:val="20"/>
          <w:lang w:val="af-ZA"/>
        </w:rPr>
        <w:t>-26/01</w:t>
      </w:r>
      <w:r>
        <w:rPr>
          <w:rFonts w:ascii="GHEA Grapalat" w:hAnsi="GHEA Grapalat"/>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966E9C2" w:rsidR="00096865" w:rsidRPr="00064ADD" w:rsidRDefault="0052668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26682">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1F14AC55"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526682">
        <w:rPr>
          <w:rFonts w:ascii="GHEA Grapalat" w:hAnsi="GHEA Grapalat" w:cs="Sylfaen"/>
          <w:i/>
          <w:sz w:val="20"/>
          <w:szCs w:val="20"/>
          <w:lang w:val="hy-AM"/>
        </w:rPr>
        <w:t>26</w:t>
      </w:r>
      <w:r w:rsidRPr="00064ADD">
        <w:rPr>
          <w:rFonts w:ascii="GHEA Grapalat" w:hAnsi="GHEA Grapalat" w:cs="Sylfaen"/>
          <w:i/>
          <w:sz w:val="20"/>
          <w:szCs w:val="20"/>
        </w:rPr>
        <w:t>թ</w:t>
      </w:r>
      <w:r w:rsidRPr="005C4A82">
        <w:rPr>
          <w:rFonts w:ascii="GHEA Grapalat" w:hAnsi="GHEA Grapalat" w:cs="Times Armenian"/>
          <w:i/>
          <w:sz w:val="20"/>
          <w:szCs w:val="20"/>
          <w:lang w:val="af-ZA"/>
        </w:rPr>
        <w:t xml:space="preserve">.  </w:t>
      </w:r>
      <w:r w:rsidR="00526682" w:rsidRPr="005C4A82">
        <w:rPr>
          <w:rFonts w:ascii="GHEA Grapalat" w:hAnsi="GHEA Grapalat" w:cs="Times Armenian"/>
          <w:i/>
          <w:sz w:val="20"/>
          <w:szCs w:val="20"/>
          <w:u w:val="single"/>
          <w:lang w:val="hy-AM"/>
        </w:rPr>
        <w:t>փետրվարի 19</w:t>
      </w:r>
      <w:r w:rsidR="005C6159" w:rsidRPr="005C4A82">
        <w:rPr>
          <w:rFonts w:ascii="GHEA Grapalat" w:hAnsi="GHEA Grapalat" w:cs="Times Armenian"/>
          <w:i/>
          <w:sz w:val="20"/>
          <w:szCs w:val="20"/>
          <w:lang w:val="af-ZA"/>
        </w:rPr>
        <w:t xml:space="preserve">-ի </w:t>
      </w:r>
      <w:r w:rsidRPr="005C4A82">
        <w:rPr>
          <w:rFonts w:ascii="GHEA Grapalat" w:hAnsi="GHEA Grapalat" w:cs="Times Armenian"/>
          <w:i/>
          <w:sz w:val="20"/>
          <w:szCs w:val="20"/>
          <w:vertAlign w:val="subscript"/>
          <w:lang w:val="af-ZA"/>
        </w:rPr>
        <w:t xml:space="preserve"> </w:t>
      </w:r>
      <w:r w:rsidR="005C6159" w:rsidRPr="005C4A82">
        <w:rPr>
          <w:rFonts w:ascii="GHEA Grapalat" w:hAnsi="GHEA Grapalat" w:cs="Times Armenian"/>
          <w:i/>
          <w:sz w:val="20"/>
          <w:szCs w:val="20"/>
          <w:lang w:val="af-ZA"/>
        </w:rPr>
        <w:t xml:space="preserve">N </w:t>
      </w:r>
      <w:r w:rsidR="00526682" w:rsidRPr="005C4A82">
        <w:rPr>
          <w:rFonts w:ascii="GHEA Grapalat" w:hAnsi="GHEA Grapalat" w:cs="Times Armenian"/>
          <w:i/>
          <w:sz w:val="20"/>
          <w:szCs w:val="20"/>
          <w:u w:val="single"/>
          <w:lang w:val="hy-AM"/>
        </w:rPr>
        <w:t>2</w:t>
      </w:r>
      <w:r w:rsidR="00526682">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3E09DCD6" w14:textId="77777777" w:rsidR="00526682" w:rsidRPr="002C5C29" w:rsidRDefault="00526682" w:rsidP="00526682">
      <w:pPr>
        <w:pStyle w:val="BodyText"/>
        <w:ind w:right="-7" w:firstLine="567"/>
        <w:jc w:val="center"/>
        <w:rPr>
          <w:rFonts w:ascii="GHEA Grapalat" w:hAnsi="GHEA Grapalat"/>
          <w:lang w:val="hy-AM"/>
        </w:rPr>
      </w:pPr>
      <w:r w:rsidRPr="00492A06">
        <w:rPr>
          <w:rFonts w:ascii="GHEA Grapalat" w:hAnsi="GHEA Grapalat" w:cs="Times Armenian"/>
          <w:i/>
          <w:lang w:val="af-ZA"/>
        </w:rPr>
        <w:t>«</w:t>
      </w:r>
      <w:r>
        <w:rPr>
          <w:rFonts w:ascii="GHEA Grapalat" w:hAnsi="GHEA Grapalat" w:cs="Times Armenian"/>
          <w:i/>
          <w:lang w:val="hy-AM"/>
        </w:rPr>
        <w:t>ԿՐԹԱԿԱՆ ՏԵԽՆՈԼՈԳԻԱՆԵՐԻ ԱԶԳԱՅԻՆ ԿԵՆՏՐՈՆ</w:t>
      </w:r>
      <w:r w:rsidRPr="00492A06">
        <w:rPr>
          <w:rFonts w:ascii="GHEA Grapalat" w:hAnsi="GHEA Grapalat" w:cs="Sylfaen"/>
          <w:i/>
          <w:lang w:val="af-ZA"/>
        </w:rPr>
        <w:t>»</w:t>
      </w:r>
      <w:r>
        <w:rPr>
          <w:rFonts w:ascii="GHEA Grapalat" w:hAnsi="GHEA Grapalat" w:cs="Sylfaen"/>
          <w:i/>
          <w:lang w:val="hy-AM"/>
        </w:rPr>
        <w:t xml:space="preserve"> ՊՈԱԿ</w:t>
      </w:r>
    </w:p>
    <w:p w14:paraId="1B69C395" w14:textId="77777777" w:rsidR="00526682" w:rsidRPr="00492A06" w:rsidRDefault="00526682" w:rsidP="00526682">
      <w:pPr>
        <w:pStyle w:val="BodyText"/>
        <w:tabs>
          <w:tab w:val="left" w:pos="5968"/>
        </w:tabs>
        <w:ind w:right="-7" w:firstLine="567"/>
        <w:rPr>
          <w:rFonts w:ascii="GHEA Grapalat" w:hAnsi="GHEA Grapalat"/>
          <w:lang w:val="af-ZA"/>
        </w:rPr>
      </w:pPr>
      <w:r w:rsidRPr="00492A06">
        <w:rPr>
          <w:rFonts w:ascii="GHEA Grapalat" w:hAnsi="GHEA Grapalat"/>
          <w:lang w:val="af-ZA"/>
        </w:rPr>
        <w:tab/>
      </w:r>
    </w:p>
    <w:p w14:paraId="4380DA55" w14:textId="77777777" w:rsidR="00526682" w:rsidRPr="00492A06" w:rsidRDefault="00526682" w:rsidP="00526682">
      <w:pPr>
        <w:pStyle w:val="BodyText"/>
        <w:ind w:right="-7" w:firstLine="567"/>
        <w:jc w:val="center"/>
        <w:rPr>
          <w:rFonts w:ascii="GHEA Grapalat" w:hAnsi="GHEA Grapalat"/>
          <w:lang w:val="af-ZA"/>
        </w:rPr>
      </w:pPr>
    </w:p>
    <w:p w14:paraId="4144D95A" w14:textId="77777777" w:rsidR="00526682" w:rsidRPr="00492A06" w:rsidRDefault="00526682" w:rsidP="00526682">
      <w:pPr>
        <w:pStyle w:val="BodyText"/>
        <w:ind w:right="-7" w:firstLine="567"/>
        <w:jc w:val="center"/>
        <w:rPr>
          <w:rFonts w:ascii="GHEA Grapalat" w:hAnsi="GHEA Grapalat"/>
          <w:lang w:val="af-ZA"/>
        </w:rPr>
      </w:pPr>
    </w:p>
    <w:p w14:paraId="09532FCF" w14:textId="77777777" w:rsidR="00526682" w:rsidRPr="00492A06" w:rsidRDefault="00526682" w:rsidP="00526682">
      <w:pPr>
        <w:pStyle w:val="BodyText"/>
        <w:ind w:right="-7" w:firstLine="567"/>
        <w:jc w:val="center"/>
        <w:rPr>
          <w:rFonts w:ascii="GHEA Grapalat" w:hAnsi="GHEA Grapalat"/>
          <w:lang w:val="af-ZA"/>
        </w:rPr>
      </w:pPr>
    </w:p>
    <w:p w14:paraId="575DD112" w14:textId="77777777" w:rsidR="00526682" w:rsidRPr="00492A06" w:rsidRDefault="00526682" w:rsidP="00526682">
      <w:pPr>
        <w:pStyle w:val="BodyText"/>
        <w:ind w:right="-7" w:firstLine="567"/>
        <w:jc w:val="center"/>
        <w:rPr>
          <w:rFonts w:ascii="GHEA Grapalat" w:hAnsi="GHEA Grapalat"/>
          <w:lang w:val="af-ZA"/>
        </w:rPr>
      </w:pPr>
    </w:p>
    <w:p w14:paraId="452A7435" w14:textId="77777777" w:rsidR="00526682" w:rsidRPr="00492A06" w:rsidRDefault="00526682" w:rsidP="00526682">
      <w:pPr>
        <w:pStyle w:val="BodyText"/>
        <w:ind w:right="-7" w:firstLine="567"/>
        <w:jc w:val="center"/>
        <w:rPr>
          <w:rFonts w:ascii="GHEA Grapalat" w:hAnsi="GHEA Grapalat" w:cs="Sylfaen"/>
          <w:lang w:val="af-ZA"/>
        </w:rPr>
      </w:pPr>
      <w:r w:rsidRPr="00492A06">
        <w:rPr>
          <w:rFonts w:ascii="GHEA Grapalat" w:hAnsi="GHEA Grapalat" w:cs="Sylfaen"/>
        </w:rPr>
        <w:t>Հ</w:t>
      </w:r>
      <w:r w:rsidRPr="00492A06">
        <w:rPr>
          <w:rFonts w:ascii="GHEA Grapalat" w:hAnsi="GHEA Grapalat" w:cs="Times Armenian"/>
          <w:lang w:val="af-ZA"/>
        </w:rPr>
        <w:t xml:space="preserve"> </w:t>
      </w:r>
      <w:r w:rsidRPr="00492A06">
        <w:rPr>
          <w:rFonts w:ascii="GHEA Grapalat" w:hAnsi="GHEA Grapalat" w:cs="Sylfaen"/>
        </w:rPr>
        <w:t>Ր</w:t>
      </w:r>
      <w:r w:rsidRPr="00492A06">
        <w:rPr>
          <w:rFonts w:ascii="GHEA Grapalat" w:hAnsi="GHEA Grapalat" w:cs="Times Armenian"/>
          <w:lang w:val="af-ZA"/>
        </w:rPr>
        <w:t xml:space="preserve"> </w:t>
      </w:r>
      <w:r w:rsidRPr="00492A06">
        <w:rPr>
          <w:rFonts w:ascii="GHEA Grapalat" w:hAnsi="GHEA Grapalat" w:cs="Sylfaen"/>
        </w:rPr>
        <w:t>Ա</w:t>
      </w:r>
      <w:r w:rsidRPr="00492A06">
        <w:rPr>
          <w:rFonts w:ascii="GHEA Grapalat" w:hAnsi="GHEA Grapalat" w:cs="Times Armenian"/>
          <w:lang w:val="af-ZA"/>
        </w:rPr>
        <w:t xml:space="preserve"> </w:t>
      </w:r>
      <w:r w:rsidRPr="00492A06">
        <w:rPr>
          <w:rFonts w:ascii="GHEA Grapalat" w:hAnsi="GHEA Grapalat" w:cs="Sylfaen"/>
        </w:rPr>
        <w:t>Վ</w:t>
      </w:r>
      <w:r w:rsidRPr="00492A06">
        <w:rPr>
          <w:rFonts w:ascii="GHEA Grapalat" w:hAnsi="GHEA Grapalat" w:cs="Times Armenian"/>
          <w:lang w:val="af-ZA"/>
        </w:rPr>
        <w:t xml:space="preserve"> </w:t>
      </w:r>
      <w:r w:rsidRPr="00492A06">
        <w:rPr>
          <w:rFonts w:ascii="GHEA Grapalat" w:hAnsi="GHEA Grapalat" w:cs="Sylfaen"/>
        </w:rPr>
        <w:t>Ե</w:t>
      </w:r>
      <w:r w:rsidRPr="00492A06">
        <w:rPr>
          <w:rFonts w:ascii="GHEA Grapalat" w:hAnsi="GHEA Grapalat" w:cs="Times Armenian"/>
          <w:lang w:val="af-ZA"/>
        </w:rPr>
        <w:t xml:space="preserve"> </w:t>
      </w:r>
      <w:r w:rsidRPr="00492A06">
        <w:rPr>
          <w:rFonts w:ascii="GHEA Grapalat" w:hAnsi="GHEA Grapalat" w:cs="Sylfaen"/>
        </w:rPr>
        <w:t>Ր</w:t>
      </w:r>
    </w:p>
    <w:p w14:paraId="08B8F8D6" w14:textId="77777777" w:rsidR="00526682" w:rsidRPr="00492A06" w:rsidRDefault="00526682" w:rsidP="00526682">
      <w:pPr>
        <w:pStyle w:val="BodyText"/>
        <w:ind w:right="-7" w:firstLine="567"/>
        <w:jc w:val="center"/>
        <w:rPr>
          <w:rFonts w:ascii="GHEA Grapalat" w:hAnsi="GHEA Grapalat" w:cs="Sylfaen"/>
          <w:lang w:val="af-ZA"/>
        </w:rPr>
      </w:pPr>
    </w:p>
    <w:p w14:paraId="3B2EEC94" w14:textId="727817E7" w:rsidR="00526682" w:rsidRPr="00917C89" w:rsidRDefault="00526682" w:rsidP="00526682">
      <w:pPr>
        <w:pStyle w:val="BodyText"/>
        <w:ind w:right="-7"/>
        <w:jc w:val="center"/>
        <w:rPr>
          <w:rFonts w:ascii="GHEA Grapalat" w:hAnsi="GHEA Grapalat" w:cs="Sylfaen"/>
          <w:lang w:val="af-ZA"/>
        </w:rPr>
      </w:pPr>
      <w:r w:rsidRPr="00917C89">
        <w:rPr>
          <w:rFonts w:ascii="GHEA Grapalat" w:hAnsi="GHEA Grapalat" w:cs="Sylfaen"/>
          <w:lang w:val="af-ZA"/>
        </w:rPr>
        <w:t>«</w:t>
      </w:r>
      <w:r w:rsidRPr="00526682">
        <w:rPr>
          <w:rFonts w:ascii="GHEA Grapalat" w:hAnsi="GHEA Grapalat" w:cs="Sylfaen"/>
        </w:rPr>
        <w:t>ԿՐԹԱԿԱՆ</w:t>
      </w:r>
      <w:r w:rsidRPr="00917C89">
        <w:rPr>
          <w:rFonts w:ascii="GHEA Grapalat" w:hAnsi="GHEA Grapalat" w:cs="Sylfaen"/>
          <w:lang w:val="af-ZA"/>
        </w:rPr>
        <w:t xml:space="preserve"> </w:t>
      </w:r>
      <w:r w:rsidRPr="00526682">
        <w:rPr>
          <w:rFonts w:ascii="GHEA Grapalat" w:hAnsi="GHEA Grapalat" w:cs="Sylfaen"/>
        </w:rPr>
        <w:t>ՏԵԽՆՈԼՈԳԻԱՆԵՐԻ</w:t>
      </w:r>
      <w:r w:rsidRPr="00917C89">
        <w:rPr>
          <w:rFonts w:ascii="GHEA Grapalat" w:hAnsi="GHEA Grapalat" w:cs="Sylfaen"/>
          <w:lang w:val="af-ZA"/>
        </w:rPr>
        <w:t xml:space="preserve"> </w:t>
      </w:r>
      <w:r w:rsidRPr="00526682">
        <w:rPr>
          <w:rFonts w:ascii="GHEA Grapalat" w:hAnsi="GHEA Grapalat" w:cs="Sylfaen"/>
        </w:rPr>
        <w:t>ԱԶԳԱՅԻՆ</w:t>
      </w:r>
      <w:r w:rsidRPr="00917C89">
        <w:rPr>
          <w:rFonts w:ascii="GHEA Grapalat" w:hAnsi="GHEA Grapalat" w:cs="Sylfaen"/>
          <w:lang w:val="af-ZA"/>
        </w:rPr>
        <w:t xml:space="preserve"> </w:t>
      </w:r>
      <w:r w:rsidRPr="00526682">
        <w:rPr>
          <w:rFonts w:ascii="GHEA Grapalat" w:hAnsi="GHEA Grapalat" w:cs="Sylfaen"/>
        </w:rPr>
        <w:t>ԿԵՆՏՐՈՆ</w:t>
      </w:r>
      <w:r w:rsidRPr="00917C89">
        <w:rPr>
          <w:rFonts w:ascii="GHEA Grapalat" w:hAnsi="GHEA Grapalat" w:cs="Sylfaen"/>
          <w:lang w:val="af-ZA"/>
        </w:rPr>
        <w:t xml:space="preserve">» </w:t>
      </w:r>
      <w:r w:rsidRPr="00526682">
        <w:rPr>
          <w:rFonts w:ascii="GHEA Grapalat" w:hAnsi="GHEA Grapalat" w:cs="Sylfaen"/>
        </w:rPr>
        <w:t>ՊՈԱԿ</w:t>
      </w:r>
      <w:r w:rsidRPr="00917C89">
        <w:rPr>
          <w:rFonts w:ascii="GHEA Grapalat" w:hAnsi="GHEA Grapalat" w:cs="Sylfaen"/>
          <w:lang w:val="af-ZA"/>
        </w:rPr>
        <w:t>-</w:t>
      </w:r>
      <w:r w:rsidRPr="00526682">
        <w:rPr>
          <w:rFonts w:ascii="GHEA Grapalat" w:hAnsi="GHEA Grapalat" w:cs="Sylfaen"/>
        </w:rPr>
        <w:t>Ի</w:t>
      </w:r>
      <w:r w:rsidRPr="00917C89">
        <w:rPr>
          <w:rFonts w:ascii="GHEA Grapalat" w:hAnsi="GHEA Grapalat" w:cs="Sylfaen"/>
          <w:lang w:val="af-ZA"/>
        </w:rPr>
        <w:t xml:space="preserve"> </w:t>
      </w:r>
      <w:r w:rsidRPr="00526682">
        <w:rPr>
          <w:rFonts w:ascii="GHEA Grapalat" w:hAnsi="GHEA Grapalat" w:cs="Sylfaen"/>
        </w:rPr>
        <w:t>ԿԱՐԻՔՆԵՐԻ</w:t>
      </w:r>
      <w:r w:rsidRPr="00917C89">
        <w:rPr>
          <w:rFonts w:ascii="GHEA Grapalat" w:hAnsi="GHEA Grapalat" w:cs="Sylfaen"/>
          <w:lang w:val="af-ZA"/>
        </w:rPr>
        <w:t xml:space="preserve"> </w:t>
      </w:r>
      <w:r w:rsidRPr="00526682">
        <w:rPr>
          <w:rFonts w:ascii="GHEA Grapalat" w:hAnsi="GHEA Grapalat" w:cs="Sylfaen"/>
        </w:rPr>
        <w:t>ՀԱՄԱՐ</w:t>
      </w:r>
      <w:r w:rsidRPr="00917C89">
        <w:rPr>
          <w:rFonts w:ascii="GHEA Grapalat" w:hAnsi="GHEA Grapalat" w:cs="Sylfaen"/>
          <w:lang w:val="af-ZA"/>
        </w:rPr>
        <w:t xml:space="preserve"> «</w:t>
      </w:r>
      <w:r w:rsidRPr="00526682">
        <w:rPr>
          <w:rFonts w:ascii="GHEA Grapalat" w:hAnsi="GHEA Grapalat" w:cs="Sylfaen"/>
        </w:rPr>
        <w:t>ԱՊՐԻԼԻ</w:t>
      </w:r>
      <w:r w:rsidRPr="00917C89">
        <w:rPr>
          <w:rFonts w:ascii="GHEA Grapalat" w:hAnsi="GHEA Grapalat" w:cs="Sylfaen"/>
          <w:lang w:val="af-ZA"/>
        </w:rPr>
        <w:t xml:space="preserve"> 28-</w:t>
      </w:r>
      <w:r w:rsidRPr="00526682">
        <w:rPr>
          <w:rFonts w:ascii="GHEA Grapalat" w:hAnsi="GHEA Grapalat" w:cs="Sylfaen"/>
        </w:rPr>
        <w:t>ԻՑ</w:t>
      </w:r>
      <w:r w:rsidRPr="00917C89">
        <w:rPr>
          <w:rFonts w:ascii="GHEA Grapalat" w:hAnsi="GHEA Grapalat" w:cs="Sylfaen"/>
          <w:lang w:val="af-ZA"/>
        </w:rPr>
        <w:t xml:space="preserve"> 30-</w:t>
      </w:r>
      <w:r w:rsidRPr="00526682">
        <w:rPr>
          <w:rFonts w:ascii="GHEA Grapalat" w:hAnsi="GHEA Grapalat" w:cs="Sylfaen"/>
        </w:rPr>
        <w:t>Ը</w:t>
      </w:r>
      <w:r w:rsidRPr="00917C89">
        <w:rPr>
          <w:rFonts w:ascii="GHEA Grapalat" w:hAnsi="GHEA Grapalat" w:cs="Sylfaen"/>
          <w:lang w:val="af-ZA"/>
        </w:rPr>
        <w:t xml:space="preserve"> </w:t>
      </w:r>
      <w:r w:rsidRPr="00526682">
        <w:rPr>
          <w:rFonts w:ascii="GHEA Grapalat" w:hAnsi="GHEA Grapalat" w:cs="Sylfaen"/>
        </w:rPr>
        <w:t>ԱՐԶԱԿԱՆԻ</w:t>
      </w:r>
      <w:r w:rsidRPr="00917C89">
        <w:rPr>
          <w:rFonts w:ascii="GHEA Grapalat" w:hAnsi="GHEA Grapalat" w:cs="Sylfaen"/>
          <w:lang w:val="af-ZA"/>
        </w:rPr>
        <w:t xml:space="preserve"> </w:t>
      </w:r>
      <w:r w:rsidRPr="00526682">
        <w:rPr>
          <w:rFonts w:ascii="GHEA Grapalat" w:hAnsi="GHEA Grapalat" w:cs="Sylfaen"/>
        </w:rPr>
        <w:t>ՀՅՈՒՐԱՆՈՑՈՒՄ</w:t>
      </w:r>
      <w:r w:rsidRPr="00917C89">
        <w:rPr>
          <w:rFonts w:ascii="GHEA Grapalat" w:hAnsi="GHEA Grapalat" w:cs="Sylfaen"/>
          <w:lang w:val="af-ZA"/>
        </w:rPr>
        <w:t xml:space="preserve"> </w:t>
      </w:r>
      <w:r w:rsidRPr="00526682">
        <w:rPr>
          <w:rFonts w:ascii="GHEA Grapalat" w:hAnsi="GHEA Grapalat" w:cs="Sylfaen"/>
        </w:rPr>
        <w:t>ՄԵՆԹՈՐ</w:t>
      </w:r>
      <w:r w:rsidRPr="00917C89">
        <w:rPr>
          <w:rFonts w:ascii="GHEA Grapalat" w:hAnsi="GHEA Grapalat" w:cs="Sylfaen"/>
          <w:lang w:val="af-ZA"/>
        </w:rPr>
        <w:t xml:space="preserve"> </w:t>
      </w:r>
      <w:r w:rsidRPr="00526682">
        <w:rPr>
          <w:rFonts w:ascii="GHEA Grapalat" w:hAnsi="GHEA Grapalat" w:cs="Sylfaen"/>
        </w:rPr>
        <w:t>ՈՒՍՈՒՑԻՉՆԵՐԻ</w:t>
      </w:r>
      <w:r w:rsidRPr="00917C89">
        <w:rPr>
          <w:rFonts w:ascii="GHEA Grapalat" w:hAnsi="GHEA Grapalat" w:cs="Sylfaen"/>
          <w:lang w:val="af-ZA"/>
        </w:rPr>
        <w:t xml:space="preserve"> </w:t>
      </w:r>
      <w:r w:rsidRPr="00526682">
        <w:rPr>
          <w:rFonts w:ascii="GHEA Grapalat" w:hAnsi="GHEA Grapalat" w:cs="Sylfaen"/>
        </w:rPr>
        <w:t>ՎԵՐԱՊԱՏՐԱՍՏՄԱՆ</w:t>
      </w:r>
      <w:r w:rsidRPr="00917C89">
        <w:rPr>
          <w:rFonts w:ascii="GHEA Grapalat" w:hAnsi="GHEA Grapalat" w:cs="Sylfaen"/>
          <w:lang w:val="af-ZA"/>
        </w:rPr>
        <w:t xml:space="preserve"> </w:t>
      </w:r>
      <w:r w:rsidRPr="00526682">
        <w:rPr>
          <w:rFonts w:ascii="GHEA Grapalat" w:hAnsi="GHEA Grapalat" w:cs="Sylfaen"/>
        </w:rPr>
        <w:t>ԱՆՑԿԱՑՄԱՆ</w:t>
      </w:r>
      <w:r w:rsidRPr="00917C89">
        <w:rPr>
          <w:rFonts w:ascii="GHEA Grapalat" w:hAnsi="GHEA Grapalat" w:cs="Sylfaen"/>
          <w:lang w:val="af-ZA"/>
        </w:rPr>
        <w:t xml:space="preserve">» </w:t>
      </w:r>
      <w:r w:rsidRPr="00526682">
        <w:rPr>
          <w:rFonts w:ascii="GHEA Grapalat" w:hAnsi="GHEA Grapalat" w:cs="Sylfaen"/>
        </w:rPr>
        <w:t>և</w:t>
      </w:r>
      <w:r w:rsidRPr="00917C89">
        <w:rPr>
          <w:rFonts w:ascii="GHEA Grapalat" w:hAnsi="GHEA Grapalat" w:cs="Sylfaen"/>
          <w:lang w:val="af-ZA"/>
        </w:rPr>
        <w:t xml:space="preserve"> «</w:t>
      </w:r>
      <w:r w:rsidRPr="00526682">
        <w:rPr>
          <w:rFonts w:ascii="GHEA Grapalat" w:hAnsi="GHEA Grapalat" w:cs="Sylfaen"/>
        </w:rPr>
        <w:t>ՀՈԿՏԵՄԲԵՐԻ</w:t>
      </w:r>
      <w:r w:rsidRPr="00917C89">
        <w:rPr>
          <w:rFonts w:ascii="GHEA Grapalat" w:hAnsi="GHEA Grapalat" w:cs="Sylfaen"/>
          <w:lang w:val="af-ZA"/>
        </w:rPr>
        <w:t xml:space="preserve"> 29-</w:t>
      </w:r>
      <w:r w:rsidRPr="00526682">
        <w:rPr>
          <w:rFonts w:ascii="GHEA Grapalat" w:hAnsi="GHEA Grapalat" w:cs="Sylfaen"/>
        </w:rPr>
        <w:t>ԻՑ</w:t>
      </w:r>
      <w:r w:rsidRPr="00917C89">
        <w:rPr>
          <w:rFonts w:ascii="GHEA Grapalat" w:hAnsi="GHEA Grapalat" w:cs="Sylfaen"/>
          <w:lang w:val="af-ZA"/>
        </w:rPr>
        <w:t xml:space="preserve"> 31-</w:t>
      </w:r>
      <w:r w:rsidRPr="00526682">
        <w:rPr>
          <w:rFonts w:ascii="GHEA Grapalat" w:hAnsi="GHEA Grapalat" w:cs="Sylfaen"/>
        </w:rPr>
        <w:t>Ը</w:t>
      </w:r>
      <w:r w:rsidRPr="00917C89">
        <w:rPr>
          <w:rFonts w:ascii="GHEA Grapalat" w:hAnsi="GHEA Grapalat" w:cs="Sylfaen"/>
          <w:lang w:val="af-ZA"/>
        </w:rPr>
        <w:t xml:space="preserve"> </w:t>
      </w:r>
      <w:r w:rsidRPr="00526682">
        <w:rPr>
          <w:rFonts w:ascii="GHEA Grapalat" w:hAnsi="GHEA Grapalat" w:cs="Sylfaen"/>
        </w:rPr>
        <w:t>ԱՐԶԱԿԱՆԻ</w:t>
      </w:r>
      <w:r w:rsidRPr="00917C89">
        <w:rPr>
          <w:rFonts w:ascii="GHEA Grapalat" w:hAnsi="GHEA Grapalat" w:cs="Sylfaen"/>
          <w:lang w:val="af-ZA"/>
        </w:rPr>
        <w:t xml:space="preserve"> </w:t>
      </w:r>
      <w:r w:rsidRPr="00526682">
        <w:rPr>
          <w:rFonts w:ascii="GHEA Grapalat" w:hAnsi="GHEA Grapalat" w:cs="Sylfaen"/>
        </w:rPr>
        <w:t>ՀՅՈՒՐԱՆՈՑՈՒՄ</w:t>
      </w:r>
      <w:r w:rsidRPr="00917C89">
        <w:rPr>
          <w:rFonts w:ascii="GHEA Grapalat" w:hAnsi="GHEA Grapalat" w:cs="Sylfaen"/>
          <w:lang w:val="af-ZA"/>
        </w:rPr>
        <w:t xml:space="preserve"> </w:t>
      </w:r>
      <w:r w:rsidRPr="00526682">
        <w:rPr>
          <w:rFonts w:ascii="GHEA Grapalat" w:hAnsi="GHEA Grapalat" w:cs="Sylfaen"/>
        </w:rPr>
        <w:t>ՏՀՏ</w:t>
      </w:r>
      <w:r w:rsidRPr="00917C89">
        <w:rPr>
          <w:rFonts w:ascii="GHEA Grapalat" w:hAnsi="GHEA Grapalat" w:cs="Sylfaen"/>
          <w:lang w:val="af-ZA"/>
        </w:rPr>
        <w:t>-</w:t>
      </w:r>
      <w:r w:rsidRPr="00526682">
        <w:rPr>
          <w:rFonts w:ascii="GHEA Grapalat" w:hAnsi="GHEA Grapalat" w:cs="Sylfaen"/>
        </w:rPr>
        <w:t>Ն</w:t>
      </w:r>
      <w:r w:rsidRPr="00917C89">
        <w:rPr>
          <w:rFonts w:ascii="GHEA Grapalat" w:hAnsi="GHEA Grapalat" w:cs="Sylfaen"/>
          <w:lang w:val="af-ZA"/>
        </w:rPr>
        <w:t xml:space="preserve"> </w:t>
      </w:r>
      <w:r w:rsidRPr="00526682">
        <w:rPr>
          <w:rFonts w:ascii="GHEA Grapalat" w:hAnsi="GHEA Grapalat" w:cs="Sylfaen"/>
        </w:rPr>
        <w:t>ԿՐԹՈՒԹՅԱՆ</w:t>
      </w:r>
      <w:r w:rsidRPr="00917C89">
        <w:rPr>
          <w:rFonts w:ascii="GHEA Grapalat" w:hAnsi="GHEA Grapalat" w:cs="Sylfaen"/>
          <w:lang w:val="af-ZA"/>
        </w:rPr>
        <w:t xml:space="preserve"> </w:t>
      </w:r>
      <w:r w:rsidRPr="00526682">
        <w:rPr>
          <w:rFonts w:ascii="GHEA Grapalat" w:hAnsi="GHEA Grapalat" w:cs="Sylfaen"/>
        </w:rPr>
        <w:t>ՄԵՋ</w:t>
      </w:r>
      <w:r w:rsidRPr="00917C89">
        <w:rPr>
          <w:rFonts w:ascii="GHEA Grapalat" w:hAnsi="GHEA Grapalat" w:cs="Sylfaen"/>
          <w:lang w:val="af-ZA"/>
        </w:rPr>
        <w:t xml:space="preserve"> </w:t>
      </w:r>
      <w:r w:rsidRPr="00526682">
        <w:rPr>
          <w:rFonts w:ascii="GHEA Grapalat" w:hAnsi="GHEA Grapalat" w:cs="Sylfaen"/>
        </w:rPr>
        <w:t>ԽՈՐՀՐԴԱԺՈՂՈՎԻ</w:t>
      </w:r>
      <w:r w:rsidRPr="00917C89">
        <w:rPr>
          <w:rFonts w:ascii="GHEA Grapalat" w:hAnsi="GHEA Grapalat" w:cs="Sylfaen"/>
          <w:lang w:val="af-ZA"/>
        </w:rPr>
        <w:t xml:space="preserve"> </w:t>
      </w:r>
      <w:r w:rsidRPr="00526682">
        <w:rPr>
          <w:rFonts w:ascii="GHEA Grapalat" w:hAnsi="GHEA Grapalat" w:cs="Sylfaen"/>
        </w:rPr>
        <w:t>ԱՆՑԿԱՑՄԱՆ</w:t>
      </w:r>
      <w:r w:rsidRPr="00917C89">
        <w:rPr>
          <w:rFonts w:ascii="GHEA Grapalat" w:hAnsi="GHEA Grapalat" w:cs="Sylfaen"/>
          <w:lang w:val="af-ZA"/>
        </w:rPr>
        <w:t xml:space="preserve"> » </w:t>
      </w:r>
      <w:r w:rsidRPr="0094293D">
        <w:rPr>
          <w:rFonts w:ascii="GHEA Grapalat" w:hAnsi="GHEA Grapalat" w:cs="Sylfaen"/>
        </w:rPr>
        <w:t>ԾԱՌԱՅՈՒԹՅ</w:t>
      </w:r>
      <w:r w:rsidRPr="00526682">
        <w:rPr>
          <w:rFonts w:ascii="GHEA Grapalat" w:hAnsi="GHEA Grapalat" w:cs="Sylfaen"/>
        </w:rPr>
        <w:t>ՈՒՆՆԵՐԻ</w:t>
      </w:r>
      <w:r w:rsidRPr="00917C89">
        <w:rPr>
          <w:rFonts w:ascii="GHEA Grapalat" w:hAnsi="GHEA Grapalat" w:cs="Sylfaen"/>
          <w:lang w:val="af-ZA"/>
        </w:rPr>
        <w:t xml:space="preserve"> </w:t>
      </w:r>
      <w:r w:rsidRPr="0094293D">
        <w:rPr>
          <w:rFonts w:ascii="GHEA Grapalat" w:hAnsi="GHEA Grapalat" w:cs="Sylfaen"/>
        </w:rPr>
        <w:t>ՁԵՌՔԲԵՐՄԱՆ</w:t>
      </w:r>
      <w:r w:rsidRPr="00917C89">
        <w:rPr>
          <w:rFonts w:ascii="GHEA Grapalat" w:hAnsi="GHEA Grapalat" w:cs="Sylfaen"/>
          <w:lang w:val="af-ZA"/>
        </w:rPr>
        <w:t xml:space="preserve"> </w:t>
      </w:r>
      <w:r w:rsidRPr="0094293D">
        <w:rPr>
          <w:rFonts w:ascii="GHEA Grapalat" w:hAnsi="GHEA Grapalat" w:cs="Sylfaen"/>
        </w:rPr>
        <w:t>ՆՊԱՏԱԿՈՎ</w:t>
      </w:r>
      <w:r w:rsidRPr="00917C89">
        <w:rPr>
          <w:rFonts w:ascii="GHEA Grapalat" w:hAnsi="GHEA Grapalat" w:cs="Sylfaen"/>
          <w:lang w:val="af-ZA"/>
        </w:rPr>
        <w:t xml:space="preserve">  </w:t>
      </w:r>
      <w:r w:rsidRPr="0094293D">
        <w:rPr>
          <w:rFonts w:ascii="GHEA Grapalat" w:hAnsi="GHEA Grapalat" w:cs="Sylfaen"/>
        </w:rPr>
        <w:t>ՀԱՅՏԱՐԱՐՎԱԾ</w:t>
      </w:r>
      <w:r w:rsidRPr="00917C89">
        <w:rPr>
          <w:rFonts w:ascii="GHEA Grapalat" w:hAnsi="GHEA Grapalat" w:cs="Sylfaen"/>
          <w:lang w:val="af-ZA"/>
        </w:rPr>
        <w:t xml:space="preserve"> </w:t>
      </w:r>
      <w:r w:rsidRPr="00526682">
        <w:rPr>
          <w:rFonts w:ascii="GHEA Grapalat" w:hAnsi="GHEA Grapalat" w:cs="Sylfaen"/>
        </w:rPr>
        <w:t>ԳՆԱՆՇՄԱՆ</w:t>
      </w:r>
      <w:r w:rsidRPr="00917C89">
        <w:rPr>
          <w:rFonts w:ascii="GHEA Grapalat" w:hAnsi="GHEA Grapalat" w:cs="Sylfaen"/>
          <w:lang w:val="af-ZA"/>
        </w:rPr>
        <w:t xml:space="preserve"> </w:t>
      </w:r>
      <w:r w:rsidRPr="00526682">
        <w:rPr>
          <w:rFonts w:ascii="GHEA Grapalat" w:hAnsi="GHEA Grapalat" w:cs="Sylfaen"/>
        </w:rPr>
        <w:t>ՀԱՐՑՄԱՆ</w:t>
      </w:r>
    </w:p>
    <w:p w14:paraId="4FE26B1A" w14:textId="77777777" w:rsidR="00096865" w:rsidRPr="00526682" w:rsidRDefault="00096865" w:rsidP="00EF3662">
      <w:pPr>
        <w:pStyle w:val="BodyText"/>
        <w:ind w:right="-7" w:firstLine="567"/>
        <w:jc w:val="center"/>
        <w:rPr>
          <w:rFonts w:ascii="GHEA Grapalat" w:hAnsi="GHEA Grapalat"/>
          <w:lang w:val="hy-AM"/>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03CFA8E2" w:rsidR="00096865" w:rsidRPr="005C4A82" w:rsidRDefault="005C4A82" w:rsidP="005C4A82">
      <w:pPr>
        <w:pStyle w:val="BodyText"/>
        <w:ind w:right="-7"/>
        <w:jc w:val="center"/>
        <w:rPr>
          <w:rFonts w:ascii="GHEA Grapalat" w:hAnsi="GHEA Grapalat"/>
          <w:b/>
          <w:sz w:val="20"/>
          <w:lang w:val="af-ZA"/>
        </w:rPr>
      </w:pPr>
      <w:r w:rsidRPr="005C4A82">
        <w:rPr>
          <w:rFonts w:ascii="GHEA Grapalat" w:hAnsi="GHEA Grapalat"/>
          <w:b/>
          <w:sz w:val="20"/>
          <w:lang w:val="af-ZA"/>
        </w:rPr>
        <w:t>«ԿՐԹԱԿԱՆ ՏԵԽՆՈԼՈԳԻԱՆԵՐԻ ԱԶԳԱՅԻՆ ԿԵՆՏՐՈՆ» ՊՈԱԿ-Ի ԿԱՐԻՔՆԵՐԻ ՀԱՄԱՐ «ԱՊՐԻԼԻ 28-ԻՑ 30-Ը ԱՐԶԱԿԱՆԻ ՀՅՈՒՐԱՆՈՑՈՒՄ ՄԵՆԹՈՐ ՈՒՍՈՒՑԻՉՆԵՐԻ ՎԵՐԱՊԱՏՐԱՍՏՄԱՆ ԱՆՑԿԱՑՄԱՆ» և «ՀՈԿՏԵՄԲԵՐԻ 29-ԻՑ 31-Ը ԱՐԶԱԿԱՆԻ ՀՅՈՒՐԱՆՈՑՈՒՄ ՏՀՏ-Ն ԿՐԹՈՒԹՅԱՆ ՄԵՋ ԽՈՐՀՐԴԱԺՈՂՈՎԻ ԱՆՑԿԱՑՄԱՆ » ԾԱՌԱՅՈՒԹՅՈՒՆՆԵՐԻ ՁԵՌՔԲԵՐՄԱՆ ՆՊԱՏԱԿՈՎ  ՀԱՅՏԱՐԱՐՎԱԾ ԳՆԱՆՇՄԱՆ ՀԱՐՑՄԱՆ</w:t>
      </w:r>
      <w:r>
        <w:rPr>
          <w:rFonts w:ascii="GHEA Grapalat" w:hAnsi="GHEA Grapalat"/>
          <w:b/>
          <w:sz w:val="20"/>
          <w:lang w:val="hy-AM"/>
        </w:rPr>
        <w:t xml:space="preserve"> </w:t>
      </w:r>
      <w:r w:rsidR="00160AE4" w:rsidRPr="00064ADD">
        <w:rPr>
          <w:rFonts w:ascii="GHEA Grapalat" w:hAnsi="GHEA Grapalat"/>
          <w:b/>
          <w:sz w:val="20"/>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CE84199"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526682">
        <w:rPr>
          <w:rFonts w:ascii="GHEA Grapalat" w:hAnsi="GHEA Grapalat" w:cs="Sylfaen"/>
          <w:b/>
          <w:sz w:val="20"/>
        </w:rPr>
        <w:t>ԳՆԱՆՇՄԱՆ</w:t>
      </w:r>
      <w:r w:rsidR="00526682" w:rsidRPr="00917C89">
        <w:rPr>
          <w:rFonts w:ascii="GHEA Grapalat" w:hAnsi="GHEA Grapalat" w:cs="Sylfaen"/>
          <w:b/>
          <w:sz w:val="20"/>
          <w:lang w:val="af-ZA"/>
        </w:rPr>
        <w:t xml:space="preserve"> </w:t>
      </w:r>
      <w:proofErr w:type="gramStart"/>
      <w:r w:rsidR="00526682">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8EE9CB8"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5C4A82">
        <w:rPr>
          <w:rFonts w:ascii="GHEA Grapalat" w:hAnsi="GHEA Grapalat" w:cs="Times Armenian"/>
          <w:sz w:val="20"/>
          <w:lang w:val="af-ZA"/>
        </w:rPr>
        <w:t>ԿՏԱԿ-ԳՀԾՁԲ-26/01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526682">
        <w:rPr>
          <w:rFonts w:ascii="GHEA Grapalat" w:hAnsi="GHEA Grapalat" w:cs="Sylfaen"/>
          <w:sz w:val="20"/>
        </w:rPr>
        <w:t>Գնանշման</w:t>
      </w:r>
      <w:r w:rsidR="00526682" w:rsidRPr="00526682">
        <w:rPr>
          <w:rFonts w:ascii="GHEA Grapalat" w:hAnsi="GHEA Grapalat" w:cs="Sylfaen"/>
          <w:sz w:val="20"/>
          <w:lang w:val="af-ZA"/>
        </w:rPr>
        <w:t xml:space="preserve"> </w:t>
      </w:r>
      <w:r w:rsidR="00526682">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4E14BD6E" w14:textId="77777777" w:rsidR="005C4A82" w:rsidRPr="00064ADD" w:rsidRDefault="005C4A82" w:rsidP="005C4A8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Pr="0001375C">
        <w:rPr>
          <w:rFonts w:ascii="GHEA Grapalat" w:hAnsi="GHEA Grapalat" w:cs="Times Armenian"/>
          <w:sz w:val="20"/>
          <w:lang w:val="af-ZA"/>
        </w:rPr>
        <w:t>«Կրթական տեխնոլոգիաների ազգային կենտրոն» ՊՈԱԿ</w:t>
      </w:r>
      <w:r w:rsidRPr="0001375C">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պատվիրատու</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մասնակից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Pr="00064ADD">
        <w:rPr>
          <w:rFonts w:ascii="GHEA Grapalat" w:hAnsi="GHEA Grapalat" w:cs="Times Armenian"/>
          <w:sz w:val="20"/>
          <w:lang w:val="af-ZA"/>
        </w:rPr>
        <w:t>։</w:t>
      </w:r>
    </w:p>
    <w:p w14:paraId="0CB405B2" w14:textId="77777777" w:rsidR="005C4A82" w:rsidRPr="00064ADD" w:rsidRDefault="005C4A82" w:rsidP="005C4A8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Pr="00064ADD">
        <w:rPr>
          <w:rFonts w:ascii="GHEA Grapalat" w:hAnsi="GHEA Grapalat" w:cs="Times Armenian"/>
          <w:sz w:val="20"/>
          <w:lang w:val="af-ZA"/>
        </w:rPr>
        <w:t>։</w:t>
      </w:r>
    </w:p>
    <w:p w14:paraId="714B443E" w14:textId="77777777" w:rsidR="005C4A82" w:rsidRPr="00064ADD" w:rsidRDefault="005C4A82" w:rsidP="005C4A8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Pr="00064ADD">
        <w:rPr>
          <w:rFonts w:ascii="GHEA Grapalat" w:hAnsi="GHEA Grapalat" w:cs="Times Armenian"/>
          <w:sz w:val="20"/>
          <w:lang w:val="af-ZA"/>
        </w:rPr>
        <w:t xml:space="preserve">։ </w:t>
      </w:r>
    </w:p>
    <w:p w14:paraId="6F8602C5" w14:textId="77777777" w:rsidR="005C4A82" w:rsidRPr="00064ADD" w:rsidRDefault="005C4A82" w:rsidP="005C4A8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712340">
        <w:rPr>
          <w:rFonts w:ascii="GHEA Grapalat" w:hAnsi="GHEA Grapalat"/>
          <w:sz w:val="24"/>
          <w:szCs w:val="24"/>
        </w:rPr>
        <w:t>«</w:t>
      </w:r>
      <w:hyperlink r:id="rId9" w:history="1">
        <w:r w:rsidRPr="009D5480">
          <w:rPr>
            <w:rStyle w:val="Hyperlink"/>
            <w:rFonts w:ascii="GHEA Grapalat" w:hAnsi="GHEA Grapalat"/>
            <w:sz w:val="24"/>
            <w:szCs w:val="24"/>
          </w:rPr>
          <w:t>lilit@ktak.am</w:t>
        </w:r>
      </w:hyperlink>
      <w:r w:rsidRPr="00712340">
        <w:rPr>
          <w:rFonts w:ascii="GHEA Grapalat" w:hAnsi="GHEA Grapalat"/>
          <w:sz w:val="24"/>
          <w:szCs w:val="24"/>
        </w:rPr>
        <w:t>»</w:t>
      </w:r>
    </w:p>
    <w:p w14:paraId="5AD4F667" w14:textId="03253056" w:rsidR="00096865" w:rsidRPr="00064ADD" w:rsidRDefault="005C4A82" w:rsidP="005C4A8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D50E56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917C89">
        <w:rPr>
          <w:rFonts w:ascii="GHEA Grapalat" w:hAnsi="GHEA Grapalat"/>
          <w:i w:val="0"/>
          <w:lang w:val="hy-AM"/>
        </w:rPr>
        <w:t>«</w:t>
      </w:r>
      <w:proofErr w:type="gramEnd"/>
      <w:r w:rsidR="00917C89">
        <w:rPr>
          <w:rFonts w:ascii="GHEA Grapalat" w:hAnsi="GHEA Grapalat"/>
          <w:i w:val="0"/>
          <w:lang w:val="hy-AM"/>
        </w:rPr>
        <w:t>Կրթական տեխնոլոգիաների ազգային կենտրոն» ՊՈԱԿ-ի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917C89" w:rsidRPr="00B66AA5">
        <w:rPr>
          <w:rFonts w:ascii="GHEA Grapalat" w:hAnsi="GHEA Grapalat"/>
          <w:i w:val="0"/>
          <w:lang w:val="af-ZA"/>
        </w:rPr>
        <w:t xml:space="preserve">«Ապրիլի </w:t>
      </w:r>
      <w:r w:rsidR="00917C89">
        <w:rPr>
          <w:rFonts w:ascii="GHEA Grapalat" w:hAnsi="GHEA Grapalat"/>
          <w:i w:val="0"/>
          <w:lang w:val="af-ZA"/>
        </w:rPr>
        <w:t>28</w:t>
      </w:r>
      <w:r w:rsidR="00917C89">
        <w:rPr>
          <w:rFonts w:ascii="GHEA Grapalat" w:hAnsi="GHEA Grapalat"/>
          <w:i w:val="0"/>
          <w:lang w:val="hy-AM"/>
        </w:rPr>
        <w:t xml:space="preserve">-ից </w:t>
      </w:r>
      <w:r w:rsidR="00917C89">
        <w:rPr>
          <w:rFonts w:ascii="GHEA Grapalat" w:hAnsi="GHEA Grapalat"/>
          <w:i w:val="0"/>
          <w:lang w:val="af-ZA"/>
        </w:rPr>
        <w:t>30</w:t>
      </w:r>
      <w:r w:rsidR="00917C89" w:rsidRPr="00B66AA5">
        <w:rPr>
          <w:rFonts w:ascii="GHEA Grapalat" w:hAnsi="GHEA Grapalat"/>
          <w:i w:val="0"/>
          <w:lang w:val="af-ZA"/>
        </w:rPr>
        <w:t xml:space="preserve">-ը </w:t>
      </w:r>
      <w:r w:rsidR="00917C89">
        <w:rPr>
          <w:rFonts w:ascii="GHEA Grapalat" w:hAnsi="GHEA Grapalat"/>
          <w:i w:val="0"/>
          <w:lang w:val="hy-AM"/>
        </w:rPr>
        <w:t>Արզականի</w:t>
      </w:r>
      <w:r w:rsidR="00917C89" w:rsidRPr="00B66AA5">
        <w:rPr>
          <w:rFonts w:ascii="GHEA Grapalat" w:hAnsi="GHEA Grapalat"/>
          <w:i w:val="0"/>
          <w:lang w:val="af-ZA"/>
        </w:rPr>
        <w:t xml:space="preserve"> հյուրանոցում Մենթոր ուսուցիչների վերապատ</w:t>
      </w:r>
      <w:r w:rsidR="00917C89">
        <w:rPr>
          <w:rFonts w:ascii="GHEA Grapalat" w:hAnsi="GHEA Grapalat"/>
          <w:i w:val="0"/>
          <w:lang w:val="af-ZA"/>
        </w:rPr>
        <w:t xml:space="preserve">րաստման անցկացման ծառայության» </w:t>
      </w:r>
      <w:r w:rsidR="00917C89" w:rsidRPr="00B66AA5">
        <w:rPr>
          <w:rFonts w:ascii="GHEA Grapalat" w:hAnsi="GHEA Grapalat"/>
          <w:i w:val="0"/>
          <w:lang w:val="af-ZA"/>
        </w:rPr>
        <w:t xml:space="preserve">և «Հոկտեմբերի </w:t>
      </w:r>
      <w:r w:rsidR="00917C89">
        <w:rPr>
          <w:rFonts w:ascii="GHEA Grapalat" w:hAnsi="GHEA Grapalat"/>
          <w:i w:val="0"/>
          <w:lang w:val="hy-AM"/>
        </w:rPr>
        <w:t>29</w:t>
      </w:r>
      <w:r w:rsidR="00917C89" w:rsidRPr="00B66AA5">
        <w:rPr>
          <w:rFonts w:ascii="GHEA Grapalat" w:hAnsi="GHEA Grapalat"/>
          <w:i w:val="0"/>
          <w:lang w:val="af-ZA"/>
        </w:rPr>
        <w:t xml:space="preserve">-ից </w:t>
      </w:r>
      <w:r w:rsidR="00917C89">
        <w:rPr>
          <w:rFonts w:ascii="GHEA Grapalat" w:hAnsi="GHEA Grapalat"/>
          <w:i w:val="0"/>
          <w:lang w:val="hy-AM"/>
        </w:rPr>
        <w:t>3</w:t>
      </w:r>
      <w:r w:rsidR="00917C89" w:rsidRPr="00B66AA5">
        <w:rPr>
          <w:rFonts w:ascii="GHEA Grapalat" w:hAnsi="GHEA Grapalat"/>
          <w:i w:val="0"/>
          <w:lang w:val="af-ZA"/>
        </w:rPr>
        <w:t xml:space="preserve">1-ը </w:t>
      </w:r>
      <w:r w:rsidR="00917C89">
        <w:rPr>
          <w:rFonts w:ascii="GHEA Grapalat" w:hAnsi="GHEA Grapalat"/>
          <w:i w:val="0"/>
          <w:lang w:val="hy-AM"/>
        </w:rPr>
        <w:t xml:space="preserve">Արզականի հյուրանոցում </w:t>
      </w:r>
      <w:r w:rsidR="00917C89" w:rsidRPr="00B66AA5">
        <w:rPr>
          <w:rFonts w:ascii="GHEA Grapalat" w:hAnsi="GHEA Grapalat"/>
          <w:i w:val="0"/>
          <w:lang w:val="af-ZA"/>
        </w:rPr>
        <w:t xml:space="preserve">ՏՀՏ-ն կրթության մեջ խորհրդաժողովի անցկացման ծառայության»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917C89">
        <w:rPr>
          <w:rFonts w:ascii="GHEA Grapalat" w:hAnsi="GHEA Grapalat"/>
          <w:i w:val="0"/>
          <w:lang w:val="hy-AM"/>
        </w:rPr>
        <w:t>2</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A60C21"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0438A12F" w:rsidR="005D26B6" w:rsidRPr="005C4A82" w:rsidRDefault="005C4A82"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6 000 000</w:t>
            </w:r>
          </w:p>
        </w:tc>
        <w:tc>
          <w:tcPr>
            <w:tcW w:w="7231" w:type="dxa"/>
            <w:vAlign w:val="center"/>
          </w:tcPr>
          <w:p w14:paraId="619E65AF" w14:textId="59E568E3" w:rsidR="005D26B6" w:rsidRPr="005C4A82" w:rsidRDefault="005C4A82" w:rsidP="005C4A82">
            <w:pPr>
              <w:pStyle w:val="BodyTextIndent2"/>
              <w:spacing w:line="240" w:lineRule="auto"/>
              <w:ind w:firstLine="0"/>
              <w:rPr>
                <w:rFonts w:ascii="GHEA Grapalat" w:hAnsi="GHEA Grapalat"/>
                <w:vertAlign w:val="subscript"/>
              </w:rPr>
            </w:pPr>
            <w:r w:rsidRPr="005C4A82">
              <w:rPr>
                <w:rFonts w:ascii="GHEA Grapalat" w:hAnsi="GHEA Grapalat"/>
                <w:lang w:val="hy-AM"/>
              </w:rPr>
              <w:t>Ապրիլի 28-ից 30-ը Արզականի հյուրանոցում Մենթոր ուսուցիչների վերապատրաստման անցկացման ծառայության</w:t>
            </w:r>
          </w:p>
        </w:tc>
      </w:tr>
      <w:tr w:rsidR="005D26B6" w:rsidRPr="00A60C21" w14:paraId="44B60A70" w14:textId="77777777" w:rsidTr="00993392">
        <w:tc>
          <w:tcPr>
            <w:tcW w:w="1701" w:type="dxa"/>
            <w:vAlign w:val="center"/>
          </w:tcPr>
          <w:p w14:paraId="36DAFF00"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418" w:type="dxa"/>
            <w:vAlign w:val="center"/>
          </w:tcPr>
          <w:p w14:paraId="0A756457" w14:textId="59C4BD25" w:rsidR="005D26B6" w:rsidRPr="005C4A82" w:rsidRDefault="005C4A82"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6 000 000</w:t>
            </w:r>
          </w:p>
        </w:tc>
        <w:tc>
          <w:tcPr>
            <w:tcW w:w="7231" w:type="dxa"/>
            <w:vAlign w:val="center"/>
          </w:tcPr>
          <w:p w14:paraId="54972011" w14:textId="0FA56A85" w:rsidR="005D26B6" w:rsidRPr="005C4A82" w:rsidRDefault="005C4A82" w:rsidP="00EF3662">
            <w:pPr>
              <w:pStyle w:val="BodyTextIndent2"/>
              <w:spacing w:line="240" w:lineRule="auto"/>
              <w:ind w:firstLine="0"/>
              <w:rPr>
                <w:rFonts w:ascii="GHEA Grapalat" w:hAnsi="GHEA Grapalat"/>
                <w:lang w:val="hy-AM"/>
              </w:rPr>
            </w:pPr>
            <w:r w:rsidRPr="005C4A82">
              <w:rPr>
                <w:rFonts w:ascii="GHEA Grapalat" w:hAnsi="GHEA Grapalat"/>
                <w:lang w:val="hy-AM"/>
              </w:rPr>
              <w:t>Հոկտեմբերի 29-ից 31-ը Արզականի հյուրանոցում ՏՀՏ-ն կրթության մեջ խորհրդաժողովի անցկացման ծառայության</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02B2E293" w:rsidR="00753E6E" w:rsidRPr="00064ADD" w:rsidRDefault="005C4A82" w:rsidP="005C4A82">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proofErr w:type="gramStart"/>
      <w:r w:rsidR="00753E6E" w:rsidRPr="00917C89">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ընթացակարգին</w:t>
      </w:r>
      <w:proofErr w:type="gramEnd"/>
      <w:r w:rsidR="006F49AA" w:rsidRPr="00064ADD">
        <w:rPr>
          <w:rFonts w:ascii="GHEA Grapalat" w:hAnsi="GHEA Grapalat" w:cs="Arial Armenian"/>
          <w:sz w:val="20"/>
          <w:lang w:val="es-ES"/>
        </w:rPr>
        <w:t xml:space="preserve"> </w:t>
      </w:r>
      <w:r w:rsidR="00753E6E" w:rsidRPr="00917C89">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917C89">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917C89">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917C89">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6A11E04B"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w:t>
      </w:r>
      <w:r w:rsidR="005C4A82">
        <w:rPr>
          <w:rFonts w:ascii="GHEA Grapalat" w:hAnsi="GHEA Grapalat"/>
          <w:sz w:val="20"/>
          <w:szCs w:val="20"/>
          <w:lang w:val="es-ES"/>
        </w:rPr>
        <w:t>տը ներկայացնելու օրվա դրությամբ</w:t>
      </w:r>
      <w:r>
        <w:rPr>
          <w:rFonts w:ascii="GHEA Grapalat" w:hAnsi="GHEA Grapalat"/>
          <w:sz w:val="20"/>
          <w:szCs w:val="20"/>
          <w:lang w:val="es-ES"/>
        </w:rPr>
        <w:t xml:space="preserve">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w:t>
      </w:r>
      <w:proofErr w:type="gramStart"/>
      <w:r>
        <w:rPr>
          <w:rFonts w:ascii="GHEA Grapalat" w:hAnsi="GHEA Grapalat"/>
          <w:sz w:val="20"/>
          <w:szCs w:val="20"/>
          <w:lang w:val="es-ES"/>
        </w:rPr>
        <w:t>նախատեսված  ցուցակում</w:t>
      </w:r>
      <w:proofErr w:type="gram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5C4A82">
      <w:pPr>
        <w:pStyle w:val="ListParagraph"/>
        <w:numPr>
          <w:ilvl w:val="0"/>
          <w:numId w:val="31"/>
        </w:numPr>
        <w:shd w:val="clear" w:color="auto" w:fill="FFFFFF"/>
        <w:tabs>
          <w:tab w:val="left" w:pos="993"/>
        </w:tabs>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5C4A82">
      <w:pPr>
        <w:pStyle w:val="ListParagraph"/>
        <w:numPr>
          <w:ilvl w:val="0"/>
          <w:numId w:val="31"/>
        </w:numPr>
        <w:shd w:val="clear" w:color="auto" w:fill="FFFFFF"/>
        <w:tabs>
          <w:tab w:val="left" w:pos="993"/>
        </w:tabs>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BD6B05D"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lastRenderedPageBreak/>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ECAA085"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5C587072"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430BECB9"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ADCEB9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526682">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D2F2CE0" w14:textId="262F44BA" w:rsidR="00B515D1" w:rsidRPr="00712340" w:rsidRDefault="00B515D1" w:rsidP="00B515D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Pr="00E81BDB">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E81BD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Pr="003E540E">
        <w:rPr>
          <w:rFonts w:ascii="GHEA Grapalat" w:hAnsi="GHEA Grapalat" w:cs="Sylfaen"/>
          <w:szCs w:val="24"/>
          <w:lang w:val="hy-AM"/>
        </w:rPr>
        <w:t>«</w:t>
      </w:r>
      <w:r>
        <w:rPr>
          <w:rFonts w:ascii="GHEA Grapalat" w:hAnsi="GHEA Grapalat" w:cs="Sylfaen"/>
          <w:szCs w:val="24"/>
          <w:lang w:val="hy-AM"/>
        </w:rPr>
        <w:t>7</w:t>
      </w:r>
      <w:r w:rsidRPr="003E540E">
        <w:rPr>
          <w:rFonts w:ascii="GHEA Grapalat" w:hAnsi="GHEA Grapalat" w:cs="Sylfaen"/>
          <w:szCs w:val="24"/>
          <w:lang w:val="hy-AM"/>
        </w:rPr>
        <w:t xml:space="preserve">»րդ օրվա ժամը </w:t>
      </w:r>
      <w:r>
        <w:rPr>
          <w:rFonts w:ascii="GHEA Grapalat" w:hAnsi="GHEA Grapalat" w:cs="Sylfaen"/>
          <w:szCs w:val="24"/>
          <w:lang w:val="hy-AM"/>
        </w:rPr>
        <w:t>11։00–</w:t>
      </w:r>
      <w:r w:rsidRPr="003E540E">
        <w:rPr>
          <w:rFonts w:ascii="GHEA Grapalat" w:hAnsi="GHEA Grapalat" w:cs="Sylfaen"/>
          <w:szCs w:val="24"/>
          <w:lang w:val="hy-AM"/>
        </w:rPr>
        <w:t xml:space="preserve">ն, </w:t>
      </w:r>
      <w:r>
        <w:rPr>
          <w:rFonts w:ascii="GHEA Grapalat" w:hAnsi="GHEA Grapalat" w:cs="Sylfaen"/>
          <w:szCs w:val="24"/>
          <w:lang w:val="hy-AM"/>
        </w:rPr>
        <w:t>ք․ Երևան․ Բուռնազյան 37</w:t>
      </w:r>
      <w:r w:rsidRPr="003E540E">
        <w:rPr>
          <w:rFonts w:ascii="GHEA Grapalat" w:hAnsi="GHEA Grapalat" w:cs="Sylfaen"/>
          <w:szCs w:val="24"/>
          <w:lang w:val="hy-AM"/>
        </w:rPr>
        <w:t xml:space="preserve"> հասցեով:</w:t>
      </w:r>
    </w:p>
    <w:p w14:paraId="29073889" w14:textId="75D98662" w:rsidR="00A3468D" w:rsidRPr="00064ADD" w:rsidRDefault="00B515D1" w:rsidP="00B515D1">
      <w:pPr>
        <w:pStyle w:val="BodyTextIndent2"/>
        <w:spacing w:line="240" w:lineRule="auto"/>
        <w:ind w:firstLine="567"/>
        <w:rPr>
          <w:rFonts w:ascii="GHEA Grapalat" w:hAnsi="GHEA Grapalat" w:cs="Sylfaen"/>
          <w:szCs w:val="24"/>
          <w:lang w:val="hy-AM"/>
        </w:rPr>
      </w:pPr>
      <w:r w:rsidRPr="00E81B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Լիլիթ Գևորգյանը։</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00A3468D" w:rsidRPr="00064ADD">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6A94407B"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r>
      <w:r w:rsidRPr="00064ADD">
        <w:rPr>
          <w:rFonts w:ascii="GHEA Grapalat" w:hAnsi="GHEA Grapalat" w:cs="Sylfaen"/>
          <w:sz w:val="20"/>
          <w:szCs w:val="24"/>
          <w:lang w:val="hy-AM" w:eastAsia="en-US"/>
        </w:rPr>
        <w:lastRenderedPageBreak/>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4468D22" w:rsidR="00A3468D" w:rsidRPr="00064ADD" w:rsidRDefault="00FD2748" w:rsidP="00B515D1">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B515D1">
        <w:rPr>
          <w:rFonts w:ascii="GHEA Grapalat" w:hAnsi="GHEA Grapalat" w:cs="Sylfaen"/>
          <w:szCs w:val="24"/>
          <w:lang w:val="hy-AM"/>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B515D1" w:rsidRPr="001E3670">
        <w:rPr>
          <w:rFonts w:ascii="GHEA Grapalat" w:hAnsi="GHEA Grapalat" w:cs="Sylfaen"/>
          <w:szCs w:val="24"/>
        </w:rPr>
        <w:t>(</w:t>
      </w:r>
      <w:r w:rsidR="00B515D1" w:rsidRPr="001E3670">
        <w:rPr>
          <w:rFonts w:ascii="GHEA Grapalat" w:hAnsi="GHEA Grapalat" w:cs="Sylfaen"/>
          <w:szCs w:val="24"/>
          <w:lang w:val="hy-AM"/>
        </w:rPr>
        <w:t>202</w:t>
      </w:r>
      <w:r w:rsidR="00B515D1">
        <w:rPr>
          <w:rFonts w:ascii="GHEA Grapalat" w:hAnsi="GHEA Grapalat" w:cs="Sylfaen"/>
          <w:szCs w:val="24"/>
          <w:lang w:val="hy-AM"/>
        </w:rPr>
        <w:t>6</w:t>
      </w:r>
      <w:r w:rsidR="00B515D1" w:rsidRPr="001E3670">
        <w:rPr>
          <w:rFonts w:ascii="GHEA Grapalat" w:hAnsi="GHEA Grapalat" w:cs="Sylfaen"/>
          <w:szCs w:val="24"/>
          <w:lang w:val="hy-AM"/>
        </w:rPr>
        <w:t>թ</w:t>
      </w:r>
      <w:r w:rsidR="00B515D1" w:rsidRPr="001E3670">
        <w:rPr>
          <w:rFonts w:ascii="Cambria Math" w:hAnsi="Cambria Math" w:cs="Cambria Math"/>
          <w:szCs w:val="24"/>
          <w:lang w:val="hy-AM"/>
        </w:rPr>
        <w:t>․</w:t>
      </w:r>
      <w:r w:rsidR="00B515D1">
        <w:rPr>
          <w:rFonts w:ascii="Cambria Math" w:hAnsi="Cambria Math" w:cs="Cambria Math"/>
          <w:szCs w:val="24"/>
          <w:lang w:val="hy-AM"/>
        </w:rPr>
        <w:t xml:space="preserve"> </w:t>
      </w:r>
      <w:r w:rsidR="00B515D1">
        <w:rPr>
          <w:rFonts w:ascii="GHEA Grapalat" w:hAnsi="GHEA Grapalat" w:cs="GHEA Grapalat"/>
          <w:szCs w:val="24"/>
          <w:lang w:val="hy-AM"/>
        </w:rPr>
        <w:t>փետրվարի         26</w:t>
      </w:r>
      <w:r w:rsidR="00B515D1" w:rsidRPr="001E3670">
        <w:rPr>
          <w:rFonts w:ascii="GHEA Grapalat" w:hAnsi="GHEA Grapalat" w:cs="GHEA Grapalat"/>
          <w:szCs w:val="24"/>
          <w:lang w:val="hy-AM"/>
        </w:rPr>
        <w:t>–ին</w:t>
      </w:r>
      <w:r w:rsidR="00B515D1" w:rsidRPr="001E3670">
        <w:rPr>
          <w:rFonts w:ascii="GHEA Grapalat" w:hAnsi="GHEA Grapalat" w:cs="Sylfaen"/>
          <w:szCs w:val="24"/>
        </w:rPr>
        <w:t>)</w:t>
      </w:r>
      <w:r w:rsidR="00B515D1" w:rsidRPr="00064ADD">
        <w:rPr>
          <w:rFonts w:ascii="GHEA Grapalat" w:hAnsi="GHEA Grapalat" w:cs="Sylfaen"/>
          <w:szCs w:val="24"/>
        </w:rPr>
        <w:t xml:space="preserve"> </w:t>
      </w:r>
      <w:r w:rsidR="00B515D1" w:rsidRPr="00064ADD">
        <w:rPr>
          <w:rFonts w:ascii="GHEA Grapalat" w:hAnsi="GHEA Grapalat" w:cs="Sylfaen"/>
          <w:szCs w:val="24"/>
          <w:lang w:val="ru-RU"/>
        </w:rPr>
        <w:t>ժամը</w:t>
      </w:r>
      <w:r w:rsidR="00B515D1" w:rsidRPr="00064ADD">
        <w:rPr>
          <w:rFonts w:ascii="GHEA Grapalat" w:hAnsi="GHEA Grapalat" w:cs="Sylfaen"/>
          <w:szCs w:val="24"/>
        </w:rPr>
        <w:t xml:space="preserve"> </w:t>
      </w:r>
      <w:r w:rsidR="00B515D1">
        <w:rPr>
          <w:rFonts w:ascii="GHEA Grapalat" w:hAnsi="GHEA Grapalat" w:cs="Sylfaen"/>
          <w:szCs w:val="24"/>
          <w:lang w:val="hy-AM"/>
        </w:rPr>
        <w:t>11։00-</w:t>
      </w:r>
      <w:r w:rsidR="00B515D1" w:rsidRPr="002B7484">
        <w:rPr>
          <w:rFonts w:ascii="GHEA Grapalat" w:hAnsi="GHEA Grapalat" w:cs="Sylfaen"/>
          <w:szCs w:val="24"/>
          <w:lang w:val="hy-AM"/>
        </w:rPr>
        <w:t>ին։</w:t>
      </w:r>
    </w:p>
    <w:p w14:paraId="339E2131" w14:textId="77777777" w:rsidR="00A3468D" w:rsidRPr="00064ADD" w:rsidRDefault="00A3468D" w:rsidP="00A3468D">
      <w:pPr>
        <w:ind w:firstLine="567"/>
        <w:jc w:val="both"/>
        <w:rPr>
          <w:rFonts w:ascii="GHEA Grapalat" w:hAnsi="GHEA Grapalat" w:cs="Sylfaen"/>
          <w:sz w:val="20"/>
          <w:lang w:val="af-ZA"/>
        </w:rPr>
      </w:pPr>
      <w:r w:rsidRPr="00917C89">
        <w:rPr>
          <w:rFonts w:ascii="GHEA Grapalat" w:hAnsi="GHEA Grapalat" w:cs="Sylfaen"/>
          <w:sz w:val="20"/>
          <w:lang w:val="hy-AM"/>
        </w:rPr>
        <w:t>Հայտերի</w:t>
      </w:r>
      <w:r w:rsidRPr="00064ADD">
        <w:rPr>
          <w:rFonts w:ascii="GHEA Grapalat" w:hAnsi="GHEA Grapalat" w:cs="Sylfaen"/>
          <w:sz w:val="20"/>
          <w:lang w:val="af-ZA"/>
        </w:rPr>
        <w:t xml:space="preserve"> </w:t>
      </w:r>
      <w:r w:rsidRPr="00917C89">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917C89">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917C89">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917C89">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917C89">
        <w:rPr>
          <w:rFonts w:ascii="GHEA Grapalat" w:hAnsi="GHEA Grapalat" w:cs="Sylfaen"/>
          <w:sz w:val="20"/>
          <w:lang w:val="hy-AM"/>
        </w:rPr>
        <w:t>սույն</w:t>
      </w:r>
      <w:r w:rsidRPr="00064ADD">
        <w:rPr>
          <w:rFonts w:ascii="GHEA Grapalat" w:hAnsi="GHEA Grapalat" w:cs="Sylfaen"/>
          <w:sz w:val="20"/>
          <w:lang w:val="af-ZA"/>
        </w:rPr>
        <w:t xml:space="preserve"> </w:t>
      </w:r>
      <w:r w:rsidRPr="00917C89">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917C89">
        <w:rPr>
          <w:rFonts w:ascii="GHEA Grapalat" w:hAnsi="GHEA Grapalat" w:cs="Sylfaen"/>
          <w:sz w:val="20"/>
          <w:lang w:val="hy-AM"/>
        </w:rPr>
        <w:t>շրջանակում</w:t>
      </w:r>
      <w:r w:rsidRPr="00064ADD">
        <w:rPr>
          <w:rFonts w:ascii="GHEA Grapalat" w:hAnsi="GHEA Grapalat" w:cs="Sylfaen"/>
          <w:sz w:val="20"/>
          <w:lang w:val="af-ZA"/>
        </w:rPr>
        <w:t xml:space="preserve"> </w:t>
      </w:r>
      <w:r w:rsidRPr="00917C89">
        <w:rPr>
          <w:rFonts w:ascii="GHEA Grapalat" w:hAnsi="GHEA Grapalat" w:cs="Sylfaen"/>
          <w:sz w:val="20"/>
          <w:lang w:val="hy-AM"/>
        </w:rPr>
        <w:t>գնվելիք</w:t>
      </w:r>
      <w:r w:rsidRPr="00064ADD">
        <w:rPr>
          <w:rFonts w:ascii="GHEA Grapalat" w:hAnsi="GHEA Grapalat" w:cs="Sylfaen"/>
          <w:sz w:val="20"/>
          <w:lang w:val="af-ZA"/>
        </w:rPr>
        <w:t xml:space="preserve"> </w:t>
      </w:r>
      <w:r w:rsidRPr="00917C89">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917C89">
        <w:rPr>
          <w:rFonts w:ascii="GHEA Grapalat" w:hAnsi="GHEA Grapalat" w:cs="Sylfaen"/>
          <w:sz w:val="20"/>
          <w:lang w:val="hy-AM"/>
        </w:rPr>
        <w:t>ինչպես</w:t>
      </w:r>
      <w:r w:rsidRPr="00064ADD">
        <w:rPr>
          <w:rFonts w:ascii="GHEA Grapalat" w:hAnsi="GHEA Grapalat" w:cs="Sylfaen"/>
          <w:sz w:val="20"/>
          <w:lang w:val="af-ZA"/>
        </w:rPr>
        <w:t xml:space="preserve"> </w:t>
      </w:r>
      <w:r w:rsidRPr="00917C89">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4B025B85" w14:textId="77777777" w:rsidR="00B515D1" w:rsidRPr="00064ADD" w:rsidRDefault="00B515D1" w:rsidP="00B515D1">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Pr>
          <w:rFonts w:ascii="GHEA Grapalat" w:hAnsi="GHEA Grapalat" w:cs="Sylfaen"/>
          <w:i w:val="0"/>
          <w:szCs w:val="24"/>
          <w:lang w:val="hy-AM"/>
        </w:rPr>
        <w:t>Կենտրոնական բանկի կողմից տվյալ օրվա համար սահմանած</w:t>
      </w:r>
      <w:r>
        <w:rPr>
          <w:rStyle w:val="FootnoteReference"/>
          <w:rFonts w:ascii="GHEA Grapalat" w:hAnsi="GHEA Grapalat" w:cs="Sylfaen"/>
          <w:i w:val="0"/>
          <w:szCs w:val="24"/>
          <w:lang w:val="af-ZA"/>
        </w:rPr>
        <w:t xml:space="preserve"> </w:t>
      </w:r>
      <w:r>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917C89">
        <w:rPr>
          <w:rFonts w:ascii="GHEA Grapalat" w:hAnsi="GHEA Grapalat" w:cs="Sylfaen"/>
          <w:sz w:val="20"/>
          <w:szCs w:val="24"/>
          <w:lang w:val="af-ZA" w:eastAsia="en-US"/>
        </w:rPr>
        <w:t xml:space="preserve"> </w:t>
      </w:r>
      <w:r w:rsidR="00D32414" w:rsidRPr="00B515D1">
        <w:rPr>
          <w:rFonts w:ascii="GHEA Grapalat" w:hAnsi="GHEA Grapalat" w:cs="Sylfaen"/>
          <w:sz w:val="20"/>
          <w:szCs w:val="24"/>
          <w:lang w:val="ru-RU" w:eastAsia="en-US"/>
        </w:rPr>
        <w:t>ընտրված</w:t>
      </w:r>
      <w:r w:rsidR="00D32414" w:rsidRPr="00917C89">
        <w:rPr>
          <w:rFonts w:ascii="GHEA Grapalat" w:hAnsi="GHEA Grapalat" w:cs="Sylfaen"/>
          <w:sz w:val="20"/>
          <w:szCs w:val="24"/>
          <w:lang w:val="af-ZA" w:eastAsia="en-US"/>
        </w:rPr>
        <w:t xml:space="preserve"> </w:t>
      </w:r>
      <w:r w:rsidR="00AF3CCA" w:rsidRPr="00B515D1">
        <w:rPr>
          <w:rFonts w:ascii="GHEA Grapalat" w:hAnsi="GHEA Grapalat" w:cs="Sylfaen"/>
          <w:sz w:val="20"/>
          <w:szCs w:val="24"/>
          <w:lang w:val="ru-RU" w:eastAsia="en-US"/>
        </w:rPr>
        <w:t>այդպիսին</w:t>
      </w:r>
      <w:r w:rsidR="00AF3CCA" w:rsidRPr="00917C89">
        <w:rPr>
          <w:rFonts w:ascii="GHEA Grapalat" w:hAnsi="GHEA Grapalat" w:cs="Sylfaen"/>
          <w:sz w:val="20"/>
          <w:szCs w:val="24"/>
          <w:lang w:val="af-ZA" w:eastAsia="en-US"/>
        </w:rPr>
        <w:t xml:space="preserve"> </w:t>
      </w:r>
      <w:r w:rsidR="00AF3CCA" w:rsidRPr="00B515D1">
        <w:rPr>
          <w:rFonts w:ascii="GHEA Grapalat" w:hAnsi="GHEA Grapalat" w:cs="Sylfaen"/>
          <w:sz w:val="20"/>
          <w:szCs w:val="24"/>
          <w:lang w:val="ru-RU" w:eastAsia="en-US"/>
        </w:rPr>
        <w:t>չճանաչված</w:t>
      </w:r>
      <w:r w:rsidR="00AF3CCA" w:rsidRPr="00917C89"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917C89">
        <w:rPr>
          <w:rFonts w:ascii="GHEA Grapalat" w:hAnsi="GHEA Grapalat" w:cs="Sylfaen"/>
          <w:sz w:val="20"/>
          <w:szCs w:val="24"/>
          <w:lang w:val="af-ZA" w:eastAsia="en-US"/>
        </w:rPr>
        <w:t xml:space="preserve">. </w:t>
      </w:r>
      <w:r w:rsidR="00E34189" w:rsidRPr="00B515D1">
        <w:rPr>
          <w:rFonts w:ascii="GHEA Grapalat" w:hAnsi="GHEA Grapalat" w:cs="Sylfaen"/>
          <w:sz w:val="20"/>
          <w:szCs w:val="24"/>
          <w:lang w:val="ru-RU" w:eastAsia="en-US"/>
        </w:rPr>
        <w:t>ընտրված</w:t>
      </w:r>
      <w:r w:rsidR="00E34189" w:rsidRPr="00917C89">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917C89">
        <w:rPr>
          <w:rFonts w:ascii="GHEA Grapalat" w:hAnsi="GHEA Grapalat" w:cs="Sylfaen"/>
          <w:sz w:val="20"/>
          <w:szCs w:val="24"/>
          <w:lang w:val="af-ZA" w:eastAsia="en-US"/>
        </w:rPr>
        <w:t xml:space="preserve"> </w:t>
      </w:r>
      <w:r w:rsidR="00AF3CCA" w:rsidRPr="00B515D1">
        <w:rPr>
          <w:rFonts w:ascii="GHEA Grapalat" w:hAnsi="GHEA Grapalat" w:cs="Sylfaen"/>
          <w:sz w:val="20"/>
          <w:szCs w:val="24"/>
          <w:lang w:val="ru-RU" w:eastAsia="en-US"/>
        </w:rPr>
        <w:t>այդպիսին</w:t>
      </w:r>
      <w:r w:rsidR="00AF3CCA" w:rsidRPr="00917C89">
        <w:rPr>
          <w:rFonts w:ascii="GHEA Grapalat" w:hAnsi="GHEA Grapalat" w:cs="Sylfaen"/>
          <w:sz w:val="20"/>
          <w:szCs w:val="24"/>
          <w:lang w:val="af-ZA" w:eastAsia="en-US"/>
        </w:rPr>
        <w:t xml:space="preserve"> </w:t>
      </w:r>
      <w:r w:rsidR="00AF3CCA" w:rsidRPr="00B515D1">
        <w:rPr>
          <w:rFonts w:ascii="GHEA Grapalat" w:hAnsi="GHEA Grapalat" w:cs="Sylfaen"/>
          <w:sz w:val="20"/>
          <w:szCs w:val="24"/>
          <w:lang w:val="ru-RU" w:eastAsia="en-US"/>
        </w:rPr>
        <w:t>չճանաչված</w:t>
      </w:r>
      <w:r w:rsidR="00AF3CCA" w:rsidRPr="00917C89" w:rsidDel="00AF3CCA">
        <w:rPr>
          <w:rFonts w:ascii="GHEA Grapalat" w:hAnsi="GHEA Grapalat" w:cs="Sylfaen"/>
          <w:sz w:val="20"/>
          <w:szCs w:val="24"/>
          <w:lang w:val="af-ZA" w:eastAsia="en-US"/>
        </w:rPr>
        <w:t xml:space="preserve"> </w:t>
      </w:r>
      <w:r w:rsidR="00FD2748" w:rsidRPr="00B515D1">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917C89">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917C89">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917C89">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917C89">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lastRenderedPageBreak/>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4C806798"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lastRenderedPageBreak/>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proofErr w:type="gram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51310C6"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51FCC9C"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515D1">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5FF979F3" w:rsidR="00096865" w:rsidRDefault="00096865" w:rsidP="00EF3662">
      <w:pPr>
        <w:jc w:val="center"/>
        <w:rPr>
          <w:rFonts w:ascii="GHEA Grapalat" w:hAnsi="GHEA Grapalat"/>
          <w:b/>
          <w:iCs/>
          <w:sz w:val="20"/>
          <w:lang w:val="af-ZA"/>
        </w:rPr>
      </w:pPr>
    </w:p>
    <w:p w14:paraId="00C85418" w14:textId="204ED704" w:rsidR="00B515D1" w:rsidRDefault="00B515D1" w:rsidP="00EF3662">
      <w:pPr>
        <w:jc w:val="center"/>
        <w:rPr>
          <w:rFonts w:ascii="GHEA Grapalat" w:hAnsi="GHEA Grapalat"/>
          <w:b/>
          <w:iCs/>
          <w:sz w:val="20"/>
          <w:lang w:val="af-ZA"/>
        </w:rPr>
      </w:pPr>
    </w:p>
    <w:p w14:paraId="0B9B7412" w14:textId="65C09DAE" w:rsidR="00B515D1" w:rsidRDefault="00B515D1" w:rsidP="00EF3662">
      <w:pPr>
        <w:jc w:val="center"/>
        <w:rPr>
          <w:rFonts w:ascii="GHEA Grapalat" w:hAnsi="GHEA Grapalat"/>
          <w:b/>
          <w:iCs/>
          <w:sz w:val="20"/>
          <w:lang w:val="af-ZA"/>
        </w:rPr>
      </w:pPr>
    </w:p>
    <w:p w14:paraId="296E1B2E" w14:textId="77777777" w:rsidR="00B515D1" w:rsidRPr="00064ADD" w:rsidRDefault="00B515D1"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E1776B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0AF4F86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3E4900">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3E4900">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2EAF8FC"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sidR="003E4900">
        <w:rPr>
          <w:rFonts w:ascii="GHEA Grapalat" w:hAnsi="GHEA Grapalat" w:cs="Sylfaen"/>
          <w:sz w:val="20"/>
          <w:lang w:val="hy-AM"/>
        </w:rPr>
        <w:t xml:space="preserve"> </w:t>
      </w:r>
      <w:r w:rsidRPr="00064ADD">
        <w:rPr>
          <w:rFonts w:ascii="GHEA Grapalat" w:hAnsi="GHEA Grapalat" w:cs="Sylfaen"/>
          <w:sz w:val="20"/>
          <w:lang w:val="af-ZA"/>
        </w:rPr>
        <w:t>օրվան հաջորդող հինգ աշխատանքային օրվա ընթացքում</w:t>
      </w:r>
      <w:r w:rsidR="00781235" w:rsidRPr="00064ADD">
        <w:rPr>
          <w:rFonts w:ascii="GHEA Grapalat" w:hAnsi="GHEA Grapalat" w:cs="Sylfaen"/>
          <w:sz w:val="20"/>
          <w:lang w:val="af-ZA"/>
        </w:rPr>
        <w:t>:</w:t>
      </w:r>
    </w:p>
    <w:p w14:paraId="29498F34" w14:textId="3EE2405D"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A7F72BF" w:rsidR="00281740" w:rsidRPr="00A95391"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95391" w:rsidRPr="00A95391">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39937EF6"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A95391">
        <w:rPr>
          <w:rFonts w:ascii="GHEA Grapalat" w:hAnsi="GHEA Grapalat" w:cs="Sylfaen"/>
          <w:sz w:val="20"/>
          <w:lang w:val="hy-AM"/>
        </w:rPr>
        <w:t xml:space="preserve">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476BEFEA"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83A09">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w:t>
      </w:r>
      <w:r w:rsidR="00543250" w:rsidRPr="00064ADD">
        <w:rPr>
          <w:rFonts w:ascii="GHEA Grapalat" w:hAnsi="GHEA Grapalat" w:cs="Arial"/>
          <w:sz w:val="20"/>
          <w:lang w:val="hy-AM"/>
        </w:rPr>
        <w:lastRenderedPageBreak/>
        <w:t>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917C89">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917C89">
        <w:rPr>
          <w:rFonts w:ascii="GHEA Grapalat" w:hAnsi="GHEA Grapalat" w:cs="Sylfaen"/>
          <w:sz w:val="20"/>
          <w:lang w:val="hy-AM"/>
        </w:rPr>
        <w:t>րդ</w:t>
      </w:r>
      <w:r w:rsidRPr="00D20E6D">
        <w:rPr>
          <w:rFonts w:ascii="GHEA Grapalat" w:hAnsi="GHEA Grapalat" w:cs="Sylfaen"/>
          <w:sz w:val="20"/>
          <w:lang w:val="af-ZA"/>
        </w:rPr>
        <w:t xml:space="preserve"> </w:t>
      </w:r>
      <w:r w:rsidRPr="00917C89">
        <w:rPr>
          <w:rFonts w:ascii="GHEA Grapalat" w:hAnsi="GHEA Grapalat" w:cs="Sylfaen"/>
          <w:sz w:val="20"/>
          <w:lang w:val="hy-AM"/>
        </w:rPr>
        <w:t>հոդվածի</w:t>
      </w:r>
      <w:r w:rsidRPr="00D20E6D">
        <w:rPr>
          <w:rFonts w:ascii="GHEA Grapalat" w:hAnsi="GHEA Grapalat" w:cs="Sylfaen"/>
          <w:sz w:val="20"/>
          <w:lang w:val="af-ZA"/>
        </w:rPr>
        <w:t xml:space="preserve"> </w:t>
      </w:r>
      <w:r w:rsidRPr="00917C89">
        <w:rPr>
          <w:rFonts w:ascii="GHEA Grapalat" w:hAnsi="GHEA Grapalat" w:cs="Sylfaen"/>
          <w:sz w:val="20"/>
          <w:lang w:val="hy-AM"/>
        </w:rPr>
        <w:t>համաձայն</w:t>
      </w:r>
      <w:r w:rsidRPr="00D20E6D">
        <w:rPr>
          <w:rFonts w:ascii="GHEA Grapalat" w:hAnsi="GHEA Grapalat" w:cs="Sylfaen"/>
          <w:sz w:val="20"/>
          <w:lang w:val="af-ZA"/>
        </w:rPr>
        <w:t xml:space="preserve">` </w:t>
      </w:r>
      <w:r w:rsidRPr="00917C89">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917C89">
        <w:rPr>
          <w:rFonts w:ascii="GHEA Grapalat" w:hAnsi="GHEA Grapalat" w:cs="Sylfaen"/>
          <w:sz w:val="20"/>
          <w:lang w:val="hy-AM"/>
        </w:rPr>
        <w:t>սույն</w:t>
      </w:r>
      <w:r w:rsidRPr="00D20E6D">
        <w:rPr>
          <w:rFonts w:ascii="GHEA Grapalat" w:hAnsi="GHEA Grapalat" w:cs="Sylfaen"/>
          <w:sz w:val="20"/>
          <w:lang w:val="af-ZA"/>
        </w:rPr>
        <w:t xml:space="preserve"> </w:t>
      </w:r>
      <w:r w:rsidRPr="00917C89">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917C89">
        <w:rPr>
          <w:rFonts w:ascii="GHEA Grapalat" w:hAnsi="GHEA Grapalat" w:cs="Sylfaen"/>
          <w:sz w:val="20"/>
          <w:lang w:val="hy-AM"/>
        </w:rPr>
        <w:t>չկայացած</w:t>
      </w:r>
      <w:r w:rsidRPr="00D20E6D">
        <w:rPr>
          <w:rFonts w:ascii="GHEA Grapalat" w:hAnsi="GHEA Grapalat" w:cs="Sylfaen"/>
          <w:sz w:val="20"/>
          <w:lang w:val="af-ZA"/>
        </w:rPr>
        <w:t xml:space="preserve"> </w:t>
      </w:r>
      <w:r w:rsidRPr="00917C89">
        <w:rPr>
          <w:rFonts w:ascii="GHEA Grapalat" w:hAnsi="GHEA Grapalat" w:cs="Sylfaen"/>
          <w:sz w:val="20"/>
          <w:lang w:val="hy-AM"/>
        </w:rPr>
        <w:t>է</w:t>
      </w:r>
      <w:r w:rsidRPr="00D20E6D">
        <w:rPr>
          <w:rFonts w:ascii="GHEA Grapalat" w:hAnsi="GHEA Grapalat" w:cs="Sylfaen"/>
          <w:sz w:val="20"/>
          <w:lang w:val="af-ZA"/>
        </w:rPr>
        <w:t xml:space="preserve"> </w:t>
      </w:r>
      <w:r w:rsidRPr="00917C89">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917C89">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9FCDE8F" w14:textId="77777777" w:rsidR="00A95391" w:rsidRPr="00752623" w:rsidRDefault="00096865" w:rsidP="00A95391">
      <w:pPr>
        <w:ind w:firstLine="567"/>
        <w:jc w:val="both"/>
        <w:rPr>
          <w:rFonts w:ascii="GHEA Grapalat" w:hAnsi="GHEA Grapalat" w:cs="Sylfaen"/>
          <w:sz w:val="20"/>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w:t>
      </w:r>
      <w:r w:rsidR="00A95391" w:rsidRPr="00A3559D">
        <w:rPr>
          <w:rFonts w:ascii="GHEA Grapalat" w:hAnsi="GHEA Grapalat" w:cs="Sylfaen"/>
          <w:sz w:val="20"/>
          <w:lang w:val="hy-AM"/>
        </w:rPr>
        <w:t xml:space="preserve">Ընդ որում </w:t>
      </w:r>
      <w:r w:rsidR="00A95391" w:rsidRPr="00A3559D">
        <w:rPr>
          <w:rFonts w:ascii="GHEA Grapalat" w:hAnsi="GHEA Grapalat" w:cs="Sylfaen"/>
          <w:sz w:val="20"/>
          <w:lang w:val="ru-RU"/>
        </w:rPr>
        <w:t>կազմակերպված</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գնման</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ընթացակարգը</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կարող</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է</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ամբողջությամբ</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կամ</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մասնակի</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չկայացած</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հայտարարվել</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ընդհանուր</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կառավարումն</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իրականացնող</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լիազորված</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մարմնի</w:t>
      </w:r>
      <w:r w:rsidR="00A95391" w:rsidRPr="00A3559D">
        <w:rPr>
          <w:rFonts w:ascii="GHEA Grapalat" w:hAnsi="GHEA Grapalat" w:cs="Sylfaen"/>
          <w:sz w:val="20"/>
          <w:lang w:val="af-ZA"/>
        </w:rPr>
        <w:t xml:space="preserve"> </w:t>
      </w:r>
      <w:r w:rsidR="00A95391" w:rsidRPr="00A3559D">
        <w:rPr>
          <w:rFonts w:ascii="GHEA Grapalat" w:hAnsi="GHEA Grapalat" w:cs="Sylfaen"/>
          <w:sz w:val="20"/>
          <w:lang w:val="ru-RU"/>
        </w:rPr>
        <w:t>ղեկավարի</w:t>
      </w:r>
      <w:r w:rsidR="00A95391" w:rsidRPr="00A3559D">
        <w:rPr>
          <w:rFonts w:ascii="GHEA Grapalat" w:hAnsi="GHEA Grapalat" w:cs="Sylfaen"/>
          <w:sz w:val="20"/>
          <w:lang w:val="af-ZA"/>
        </w:rPr>
        <w:t xml:space="preserve"> </w:t>
      </w:r>
      <w:r w:rsidR="00A95391" w:rsidRPr="00A3559D">
        <w:rPr>
          <w:rFonts w:ascii="GHEA Grapalat" w:hAnsi="GHEA Grapalat" w:cs="Sylfaen"/>
          <w:sz w:val="20"/>
        </w:rPr>
        <w:t>որոշման</w:t>
      </w:r>
      <w:r w:rsidR="00A95391" w:rsidRPr="00A3559D">
        <w:rPr>
          <w:rFonts w:ascii="GHEA Grapalat" w:hAnsi="GHEA Grapalat" w:cs="Sylfaen"/>
          <w:sz w:val="20"/>
          <w:lang w:val="af-ZA"/>
        </w:rPr>
        <w:t xml:space="preserve"> </w:t>
      </w:r>
      <w:r w:rsidR="00A95391" w:rsidRPr="00A3559D">
        <w:rPr>
          <w:rFonts w:ascii="GHEA Grapalat" w:hAnsi="GHEA Grapalat" w:cs="Sylfaen"/>
          <w:sz w:val="20"/>
        </w:rPr>
        <w:t>հիման</w:t>
      </w:r>
      <w:r w:rsidR="00A95391" w:rsidRPr="00A3559D">
        <w:rPr>
          <w:rFonts w:ascii="GHEA Grapalat" w:hAnsi="GHEA Grapalat" w:cs="Sylfaen"/>
          <w:sz w:val="20"/>
          <w:lang w:val="af-ZA"/>
        </w:rPr>
        <w:t xml:space="preserve"> </w:t>
      </w:r>
      <w:r w:rsidR="00A95391" w:rsidRPr="00A3559D">
        <w:rPr>
          <w:rFonts w:ascii="GHEA Grapalat" w:hAnsi="GHEA Grapalat" w:cs="Sylfaen"/>
          <w:sz w:val="20"/>
        </w:rPr>
        <w:t>վրա</w:t>
      </w:r>
      <w:r w:rsidR="00A95391" w:rsidRPr="00752623">
        <w:rPr>
          <w:rFonts w:ascii="GHEA Grapalat" w:hAnsi="GHEA Grapalat" w:cs="Sylfaen"/>
          <w:sz w:val="20"/>
          <w:lang w:val="hy-AM"/>
        </w:rPr>
        <w:t>:</w:t>
      </w:r>
    </w:p>
    <w:p w14:paraId="604153F0" w14:textId="272B7A3B"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lastRenderedPageBreak/>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D4D789D"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55A1E68"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8C7B68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31C56">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60B1181A" w:rsidR="00D31C56" w:rsidRDefault="00D31C56">
      <w:pPr>
        <w:rPr>
          <w:rFonts w:ascii="GHEA Grapalat" w:hAnsi="GHEA Grapalat" w:cs="Sylfaen"/>
          <w:b/>
          <w:sz w:val="20"/>
          <w:szCs w:val="20"/>
          <w:lang w:val="es-ES" w:eastAsia="ru-RU"/>
        </w:rPr>
      </w:pPr>
      <w:r>
        <w:rPr>
          <w:rFonts w:ascii="GHEA Grapalat" w:hAnsi="GHEA Grapalat" w:cs="Sylfaen"/>
          <w:b/>
          <w:sz w:val="20"/>
          <w:lang w:val="es-ES"/>
        </w:rPr>
        <w:br w:type="page"/>
      </w:r>
    </w:p>
    <w:p w14:paraId="04F681DA"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gramStart"/>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5AA86CC6"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5C4A82">
        <w:rPr>
          <w:rFonts w:ascii="GHEA Grapalat" w:hAnsi="GHEA Grapalat"/>
          <w:b/>
          <w:lang w:val="es-ES"/>
        </w:rPr>
        <w:t>ԿՏԱԿ-ԳՀԾՁԲ-26/01</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252D74F9" w:rsidR="00B2572B" w:rsidRPr="00064ADD" w:rsidRDefault="0052668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4F963CC" w:rsidR="00B2572B" w:rsidRPr="00064ADD" w:rsidRDefault="0052668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0472228C" w:rsidR="00B2572B" w:rsidRPr="00064ADD" w:rsidRDefault="000B3964" w:rsidP="00EF3662">
      <w:pPr>
        <w:jc w:val="both"/>
        <w:rPr>
          <w:rFonts w:ascii="GHEA Grapalat" w:hAnsi="GHEA Grapalat" w:cs="Sylfaen"/>
          <w:sz w:val="20"/>
          <w:szCs w:val="20"/>
          <w:lang w:val="es-ES"/>
        </w:rPr>
      </w:pPr>
      <w:r w:rsidRPr="00064ADD">
        <w:rPr>
          <w:rFonts w:ascii="GHEA Grapalat" w:hAnsi="GHEA Grapalat"/>
          <w:lang w:val="es-ES"/>
        </w:rPr>
        <w:t>«</w:t>
      </w:r>
      <w:r>
        <w:rPr>
          <w:rFonts w:ascii="GHEA Grapalat" w:hAnsi="GHEA Grapalat" w:cs="Sylfaen"/>
          <w:sz w:val="20"/>
          <w:szCs w:val="20"/>
          <w:lang w:val="hy-AM"/>
        </w:rPr>
        <w:t>Կրթական տեխնոլոգիաների ազգային կենտրոն</w:t>
      </w:r>
      <w:r w:rsidRPr="00D31C56">
        <w:rPr>
          <w:rFonts w:ascii="GHEA Grapalat" w:hAnsi="GHEA Grapalat" w:cs="Sylfaen"/>
          <w:sz w:val="20"/>
          <w:szCs w:val="20"/>
          <w:lang w:val="es-ES"/>
        </w:rPr>
        <w:t xml:space="preserve">» </w:t>
      </w:r>
      <w:r>
        <w:rPr>
          <w:rFonts w:ascii="GHEA Grapalat" w:hAnsi="GHEA Grapalat" w:cs="Sylfaen"/>
          <w:sz w:val="20"/>
          <w:szCs w:val="20"/>
          <w:lang w:val="hy-AM"/>
        </w:rPr>
        <w:t>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sidR="00B2572B" w:rsidRPr="000B3964">
        <w:rPr>
          <w:rFonts w:ascii="GHEA Grapalat" w:hAnsi="GHEA Grapalat"/>
          <w:sz w:val="22"/>
          <w:szCs w:val="22"/>
          <w:lang w:val="es-ES"/>
        </w:rPr>
        <w:t xml:space="preserve"> </w:t>
      </w:r>
      <w:r w:rsidR="00B2572B" w:rsidRPr="00064ADD">
        <w:rPr>
          <w:rFonts w:ascii="GHEA Grapalat" w:hAnsi="GHEA Grapalat"/>
          <w:lang w:val="es-ES"/>
        </w:rPr>
        <w:t>«</w:t>
      </w:r>
      <w:r w:rsidR="00D31C56" w:rsidRPr="00D31C56">
        <w:rPr>
          <w:rFonts w:ascii="GHEA Grapalat" w:hAnsi="GHEA Grapalat" w:cs="Sylfaen"/>
          <w:sz w:val="20"/>
          <w:szCs w:val="20"/>
          <w:lang w:val="es-ES"/>
        </w:rPr>
        <w:t>ԿՏԱԿ-ԳՀԾՁԲ-26/01</w:t>
      </w:r>
      <w:r w:rsidR="00B2572B" w:rsidRPr="00D31C56">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w:t>
      </w:r>
      <w:r w:rsidR="00526682">
        <w:rPr>
          <w:rFonts w:ascii="GHEA Grapalat" w:hAnsi="GHEA Grapalat" w:cs="Sylfaen"/>
          <w:sz w:val="20"/>
          <w:szCs w:val="20"/>
          <w:lang w:val="es-ES"/>
        </w:rPr>
        <w:t>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p>
    <w:p w14:paraId="106FE90A" w14:textId="7FD62219"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0B3964">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proofErr w:type="gramEnd"/>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29A4172C" w:rsidR="00B2572B" w:rsidRDefault="000B3964" w:rsidP="00EF3662">
      <w:pPr>
        <w:jc w:val="both"/>
        <w:rPr>
          <w:rFonts w:ascii="GHEA Grapalat" w:hAnsi="GHEA Grapalat" w:cs="Sylfaen"/>
          <w:sz w:val="20"/>
          <w:szCs w:val="20"/>
          <w:lang w:val="es-ES"/>
        </w:rPr>
      </w:pPr>
      <w:r w:rsidRPr="00064ADD">
        <w:rPr>
          <w:rFonts w:ascii="GHEA Grapalat" w:hAnsi="GHEA Grapalat" w:cs="Arial"/>
          <w:sz w:val="20"/>
          <w:szCs w:val="20"/>
          <w:lang w:val="es-ES"/>
        </w:rPr>
        <w:t>(</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հրավերի</w:t>
      </w:r>
      <w:r w:rsidR="00B2572B" w:rsidRPr="00064ADD">
        <w:rPr>
          <w:rFonts w:ascii="GHEA Grapalat" w:hAnsi="GHEA Grapalat"/>
          <w:vertAlign w:val="superscript"/>
          <w:lang w:val="es-ES"/>
        </w:rPr>
        <w:t xml:space="preserve"> </w:t>
      </w:r>
      <w:r w:rsidR="00B2572B" w:rsidRPr="00064ADD">
        <w:rPr>
          <w:rFonts w:ascii="GHEA Grapalat" w:hAnsi="GHEA Grapalat" w:cs="Sylfaen"/>
          <w:sz w:val="20"/>
          <w:szCs w:val="20"/>
          <w:lang w:val="es-ES"/>
        </w:rPr>
        <w:t xml:space="preserve">պահանջներին </w:t>
      </w:r>
      <w:proofErr w:type="gramStart"/>
      <w:r w:rsidR="00B2572B" w:rsidRPr="00064ADD">
        <w:rPr>
          <w:rFonts w:ascii="GHEA Grapalat" w:hAnsi="GHEA Grapalat" w:cs="Sylfaen"/>
          <w:sz w:val="20"/>
          <w:szCs w:val="20"/>
          <w:lang w:val="es-ES"/>
        </w:rPr>
        <w:t>համապատասխան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ներկայացնում</w:t>
      </w:r>
      <w:proofErr w:type="gram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է</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հայտ:</w:t>
      </w:r>
    </w:p>
    <w:p w14:paraId="2A9D6711" w14:textId="77777777" w:rsidR="00D31C56" w:rsidRPr="00A065DB" w:rsidRDefault="00D31C56" w:rsidP="00D31C56">
      <w:pPr>
        <w:jc w:val="both"/>
        <w:rPr>
          <w:rFonts w:ascii="GHEA Grapalat" w:hAnsi="GHEA Grapalat" w:cs="Sylfaen"/>
          <w:sz w:val="20"/>
          <w:szCs w:val="20"/>
          <w:lang w:val="hy-AM"/>
        </w:rPr>
      </w:pPr>
      <w:r w:rsidRPr="00064ADD">
        <w:rPr>
          <w:rFonts w:ascii="GHEA Grapalat" w:hAnsi="GHEA Grapalat"/>
          <w:sz w:val="20"/>
          <w:szCs w:val="20"/>
          <w:u w:val="single"/>
          <w:lang w:val="es-ES"/>
        </w:rPr>
        <w:t xml:space="preserve">                                        </w:t>
      </w:r>
      <w:r>
        <w:rPr>
          <w:rFonts w:ascii="GHEA Grapalat" w:hAnsi="GHEA Grapalat"/>
          <w:sz w:val="20"/>
          <w:szCs w:val="20"/>
          <w:u w:val="single"/>
          <w:lang w:val="es-ES"/>
        </w:rPr>
        <w:tab/>
      </w:r>
      <w:r w:rsidRPr="00064ADD">
        <w:rPr>
          <w:rFonts w:ascii="GHEA Grapalat" w:hAnsi="GHEA Grapalat"/>
          <w:sz w:val="20"/>
          <w:szCs w:val="20"/>
          <w:u w:val="single"/>
          <w:lang w:val="es-ES"/>
        </w:rPr>
        <w:t xml:space="preserve"> </w:t>
      </w:r>
      <w:r w:rsidRPr="00A065DB">
        <w:rPr>
          <w:rFonts w:ascii="GHEA Grapalat" w:hAnsi="GHEA Grapalat"/>
          <w:sz w:val="20"/>
          <w:szCs w:val="20"/>
          <w:lang w:val="hy-AM"/>
        </w:rPr>
        <w:t>-ը հայտնում է, որ ծառայության մատուցումը, կիրականացնի հետևյալ վայրում՝</w:t>
      </w:r>
    </w:p>
    <w:p w14:paraId="7387CF5D" w14:textId="77777777" w:rsidR="00D31C56" w:rsidRPr="00A065DB" w:rsidRDefault="00D31C56" w:rsidP="00D31C56">
      <w:pPr>
        <w:jc w:val="both"/>
        <w:rPr>
          <w:rFonts w:ascii="GHEA Grapalat" w:hAnsi="GHEA Grapalat"/>
          <w:sz w:val="20"/>
          <w:szCs w:val="20"/>
          <w:lang w:val="es-ES"/>
        </w:rPr>
      </w:pPr>
      <w:r w:rsidRPr="00A065DB">
        <w:rPr>
          <w:rFonts w:ascii="GHEA Grapalat" w:hAnsi="GHEA Grapalat" w:cs="Sylfaen"/>
          <w:vertAlign w:val="superscript"/>
          <w:lang w:val="es-ES"/>
        </w:rPr>
        <w:t xml:space="preserve">               մասնակցի</w:t>
      </w:r>
      <w:r w:rsidRPr="00A065DB">
        <w:rPr>
          <w:rFonts w:ascii="GHEA Grapalat" w:hAnsi="GHEA Grapalat" w:cs="Arial"/>
          <w:vertAlign w:val="superscript"/>
          <w:lang w:val="es-ES"/>
        </w:rPr>
        <w:t xml:space="preserve"> </w:t>
      </w:r>
      <w:r w:rsidRPr="00A065DB">
        <w:rPr>
          <w:rFonts w:ascii="GHEA Grapalat" w:hAnsi="GHEA Grapalat" w:cs="Sylfaen"/>
          <w:vertAlign w:val="superscript"/>
          <w:lang w:val="es-ES"/>
        </w:rPr>
        <w:t>անվանումը</w:t>
      </w:r>
    </w:p>
    <w:p w14:paraId="3C2B1AF8" w14:textId="77777777" w:rsidR="00D31C56" w:rsidRPr="00A065DB" w:rsidRDefault="00D31C56" w:rsidP="00D31C56">
      <w:pPr>
        <w:jc w:val="both"/>
        <w:rPr>
          <w:rFonts w:ascii="GHEA Grapalat" w:hAnsi="GHEA Grapalat"/>
          <w:sz w:val="12"/>
          <w:szCs w:val="12"/>
          <w:u w:val="single"/>
          <w:lang w:val="es-ES"/>
        </w:rPr>
      </w:pPr>
    </w:p>
    <w:tbl>
      <w:tblPr>
        <w:tblStyle w:val="TableGrid"/>
        <w:tblW w:w="0" w:type="auto"/>
        <w:tblLook w:val="04A0" w:firstRow="1" w:lastRow="0" w:firstColumn="1" w:lastColumn="0" w:noHBand="0" w:noVBand="1"/>
      </w:tblPr>
      <w:tblGrid>
        <w:gridCol w:w="1454"/>
        <w:gridCol w:w="5482"/>
        <w:gridCol w:w="3448"/>
      </w:tblGrid>
      <w:tr w:rsidR="00D31C56" w:rsidRPr="00A065DB" w14:paraId="6B85A5C4" w14:textId="77777777" w:rsidTr="000B3964">
        <w:tc>
          <w:tcPr>
            <w:tcW w:w="1454" w:type="dxa"/>
          </w:tcPr>
          <w:p w14:paraId="5CB6836B" w14:textId="77777777" w:rsidR="00D31C56" w:rsidRPr="00A065DB" w:rsidRDefault="00D31C56" w:rsidP="000B3964">
            <w:pPr>
              <w:jc w:val="center"/>
              <w:rPr>
                <w:rFonts w:ascii="GHEA Grapalat" w:hAnsi="GHEA Grapalat"/>
                <w:sz w:val="20"/>
                <w:szCs w:val="12"/>
                <w:lang w:val="hy-AM"/>
              </w:rPr>
            </w:pPr>
            <w:r w:rsidRPr="00A065DB">
              <w:rPr>
                <w:rFonts w:ascii="GHEA Grapalat" w:hAnsi="GHEA Grapalat"/>
                <w:sz w:val="20"/>
                <w:szCs w:val="12"/>
                <w:lang w:val="hy-AM"/>
              </w:rPr>
              <w:t>Չափաբաժնի համար</w:t>
            </w:r>
          </w:p>
        </w:tc>
        <w:tc>
          <w:tcPr>
            <w:tcW w:w="5482" w:type="dxa"/>
          </w:tcPr>
          <w:p w14:paraId="60DC8C37" w14:textId="77777777" w:rsidR="00D31C56" w:rsidRPr="00A065DB" w:rsidRDefault="00D31C56" w:rsidP="000B3964">
            <w:pPr>
              <w:jc w:val="center"/>
              <w:rPr>
                <w:rFonts w:ascii="GHEA Grapalat" w:hAnsi="GHEA Grapalat"/>
                <w:sz w:val="20"/>
                <w:szCs w:val="12"/>
                <w:lang w:val="hy-AM"/>
              </w:rPr>
            </w:pPr>
            <w:r w:rsidRPr="00A065DB">
              <w:rPr>
                <w:rFonts w:ascii="GHEA Grapalat" w:hAnsi="GHEA Grapalat"/>
                <w:sz w:val="20"/>
                <w:szCs w:val="12"/>
                <w:lang w:val="hy-AM"/>
              </w:rPr>
              <w:t>Հյուրանոցի անվանում</w:t>
            </w:r>
          </w:p>
        </w:tc>
        <w:tc>
          <w:tcPr>
            <w:tcW w:w="3448" w:type="dxa"/>
          </w:tcPr>
          <w:p w14:paraId="07FC0CD9" w14:textId="77777777" w:rsidR="00D31C56" w:rsidRPr="00A065DB" w:rsidRDefault="00D31C56" w:rsidP="000B3964">
            <w:pPr>
              <w:jc w:val="center"/>
              <w:rPr>
                <w:rFonts w:ascii="GHEA Grapalat" w:hAnsi="GHEA Grapalat"/>
                <w:sz w:val="20"/>
                <w:szCs w:val="12"/>
                <w:lang w:val="hy-AM"/>
              </w:rPr>
            </w:pPr>
            <w:r w:rsidRPr="00A065DB">
              <w:rPr>
                <w:rFonts w:ascii="GHEA Grapalat" w:hAnsi="GHEA Grapalat"/>
                <w:sz w:val="20"/>
                <w:szCs w:val="12"/>
                <w:lang w:val="hy-AM"/>
              </w:rPr>
              <w:t>Հյուրանոցի հասցե</w:t>
            </w:r>
          </w:p>
        </w:tc>
      </w:tr>
      <w:tr w:rsidR="00D31C56" w:rsidRPr="00A065DB" w14:paraId="1849227C" w14:textId="77777777" w:rsidTr="000B3964">
        <w:trPr>
          <w:trHeight w:val="564"/>
        </w:trPr>
        <w:tc>
          <w:tcPr>
            <w:tcW w:w="1454" w:type="dxa"/>
          </w:tcPr>
          <w:p w14:paraId="01352E3E" w14:textId="77777777" w:rsidR="00D31C56" w:rsidRPr="00A065DB" w:rsidRDefault="00D31C56" w:rsidP="000B3964">
            <w:pPr>
              <w:jc w:val="center"/>
              <w:rPr>
                <w:rFonts w:ascii="GHEA Grapalat" w:hAnsi="GHEA Grapalat"/>
                <w:sz w:val="20"/>
                <w:szCs w:val="12"/>
                <w:lang w:val="hy-AM"/>
              </w:rPr>
            </w:pPr>
            <w:r w:rsidRPr="00A065DB">
              <w:rPr>
                <w:rFonts w:ascii="GHEA Grapalat" w:hAnsi="GHEA Grapalat"/>
                <w:sz w:val="20"/>
                <w:szCs w:val="12"/>
                <w:lang w:val="hy-AM"/>
              </w:rPr>
              <w:t>1</w:t>
            </w:r>
          </w:p>
        </w:tc>
        <w:tc>
          <w:tcPr>
            <w:tcW w:w="5482" w:type="dxa"/>
          </w:tcPr>
          <w:p w14:paraId="703BB27F" w14:textId="77777777" w:rsidR="00D31C56" w:rsidRPr="00A065DB" w:rsidRDefault="00D31C56" w:rsidP="000B3964">
            <w:pPr>
              <w:jc w:val="both"/>
              <w:rPr>
                <w:rFonts w:ascii="GHEA Grapalat" w:hAnsi="GHEA Grapalat"/>
                <w:sz w:val="20"/>
                <w:szCs w:val="12"/>
                <w:u w:val="single"/>
                <w:lang w:val="es-ES"/>
              </w:rPr>
            </w:pPr>
          </w:p>
          <w:p w14:paraId="3D3BB843" w14:textId="77777777" w:rsidR="00D31C56" w:rsidRPr="00A065DB" w:rsidRDefault="00D31C56" w:rsidP="000B3964">
            <w:pPr>
              <w:jc w:val="both"/>
              <w:rPr>
                <w:rFonts w:ascii="GHEA Grapalat" w:hAnsi="GHEA Grapalat"/>
                <w:sz w:val="20"/>
                <w:szCs w:val="12"/>
                <w:u w:val="single"/>
                <w:lang w:val="es-ES"/>
              </w:rPr>
            </w:pP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p>
        </w:tc>
        <w:tc>
          <w:tcPr>
            <w:tcW w:w="3448" w:type="dxa"/>
          </w:tcPr>
          <w:p w14:paraId="3718A69A" w14:textId="77777777" w:rsidR="00D31C56" w:rsidRPr="00A065DB" w:rsidRDefault="00D31C56" w:rsidP="000B3964">
            <w:pPr>
              <w:jc w:val="both"/>
              <w:rPr>
                <w:rFonts w:ascii="GHEA Grapalat" w:hAnsi="GHEA Grapalat"/>
                <w:sz w:val="20"/>
                <w:szCs w:val="12"/>
                <w:u w:val="single"/>
                <w:lang w:val="es-ES"/>
              </w:rPr>
            </w:pPr>
          </w:p>
          <w:p w14:paraId="47BC27A1" w14:textId="77777777" w:rsidR="00D31C56" w:rsidRPr="00A065DB" w:rsidRDefault="00D31C56" w:rsidP="000B3964">
            <w:pPr>
              <w:jc w:val="both"/>
              <w:rPr>
                <w:rFonts w:ascii="GHEA Grapalat" w:hAnsi="GHEA Grapalat"/>
                <w:sz w:val="20"/>
                <w:szCs w:val="12"/>
                <w:u w:val="single"/>
                <w:lang w:val="es-ES"/>
              </w:rPr>
            </w:pP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r w:rsidRPr="00A065DB">
              <w:rPr>
                <w:rFonts w:ascii="GHEA Grapalat" w:hAnsi="GHEA Grapalat"/>
                <w:sz w:val="20"/>
                <w:szCs w:val="12"/>
                <w:u w:val="single"/>
                <w:lang w:val="es-ES"/>
              </w:rPr>
              <w:tab/>
            </w:r>
          </w:p>
        </w:tc>
      </w:tr>
      <w:tr w:rsidR="00D31C56" w14:paraId="08DB6795" w14:textId="77777777" w:rsidTr="000B3964">
        <w:trPr>
          <w:trHeight w:val="560"/>
        </w:trPr>
        <w:tc>
          <w:tcPr>
            <w:tcW w:w="1454" w:type="dxa"/>
          </w:tcPr>
          <w:p w14:paraId="48BC9E1A" w14:textId="77777777" w:rsidR="00D31C56" w:rsidRPr="00304591" w:rsidRDefault="00D31C56" w:rsidP="000B3964">
            <w:pPr>
              <w:jc w:val="center"/>
              <w:rPr>
                <w:rFonts w:ascii="GHEA Grapalat" w:hAnsi="GHEA Grapalat"/>
                <w:sz w:val="20"/>
                <w:szCs w:val="12"/>
                <w:lang w:val="hy-AM"/>
              </w:rPr>
            </w:pPr>
            <w:r w:rsidRPr="00A065DB">
              <w:rPr>
                <w:rFonts w:ascii="GHEA Grapalat" w:hAnsi="GHEA Grapalat"/>
                <w:sz w:val="20"/>
                <w:szCs w:val="12"/>
                <w:lang w:val="hy-AM"/>
              </w:rPr>
              <w:t>2</w:t>
            </w:r>
          </w:p>
        </w:tc>
        <w:tc>
          <w:tcPr>
            <w:tcW w:w="5482" w:type="dxa"/>
          </w:tcPr>
          <w:p w14:paraId="070A27FC" w14:textId="77777777" w:rsidR="00D31C56" w:rsidRDefault="00D31C56" w:rsidP="000B3964">
            <w:pPr>
              <w:jc w:val="both"/>
              <w:rPr>
                <w:rFonts w:ascii="GHEA Grapalat" w:hAnsi="GHEA Grapalat"/>
                <w:sz w:val="20"/>
                <w:szCs w:val="12"/>
                <w:u w:val="single"/>
                <w:lang w:val="es-ES"/>
              </w:rPr>
            </w:pPr>
          </w:p>
          <w:p w14:paraId="2BACAE8A" w14:textId="77777777" w:rsidR="00D31C56" w:rsidRPr="00304591" w:rsidRDefault="00D31C56" w:rsidP="000B3964">
            <w:pPr>
              <w:jc w:val="both"/>
              <w:rPr>
                <w:rFonts w:ascii="GHEA Grapalat" w:hAnsi="GHEA Grapalat"/>
                <w:sz w:val="20"/>
                <w:szCs w:val="12"/>
                <w:lang w:val="es-ES"/>
              </w:rPr>
            </w:pPr>
            <w:r>
              <w:rPr>
                <w:rFonts w:ascii="GHEA Grapalat" w:hAnsi="GHEA Grapalat"/>
                <w:sz w:val="20"/>
                <w:szCs w:val="12"/>
                <w:u w:val="single"/>
                <w:lang w:val="es-ES"/>
              </w:rPr>
              <w:tab/>
            </w:r>
            <w:r>
              <w:rPr>
                <w:rFonts w:ascii="GHEA Grapalat" w:hAnsi="GHEA Grapalat"/>
                <w:sz w:val="20"/>
                <w:szCs w:val="12"/>
                <w:u w:val="single"/>
                <w:lang w:val="es-ES"/>
              </w:rPr>
              <w:tab/>
            </w:r>
            <w:r>
              <w:rPr>
                <w:rFonts w:ascii="GHEA Grapalat" w:hAnsi="GHEA Grapalat"/>
                <w:sz w:val="20"/>
                <w:szCs w:val="12"/>
                <w:u w:val="single"/>
                <w:lang w:val="es-ES"/>
              </w:rPr>
              <w:tab/>
            </w:r>
            <w:r>
              <w:rPr>
                <w:rFonts w:ascii="GHEA Grapalat" w:hAnsi="GHEA Grapalat"/>
                <w:sz w:val="20"/>
                <w:szCs w:val="12"/>
                <w:u w:val="single"/>
                <w:lang w:val="es-ES"/>
              </w:rPr>
              <w:tab/>
            </w:r>
            <w:r>
              <w:rPr>
                <w:rFonts w:ascii="GHEA Grapalat" w:hAnsi="GHEA Grapalat"/>
                <w:sz w:val="20"/>
                <w:szCs w:val="12"/>
                <w:u w:val="single"/>
                <w:lang w:val="es-ES"/>
              </w:rPr>
              <w:tab/>
            </w:r>
            <w:r>
              <w:rPr>
                <w:rFonts w:ascii="GHEA Grapalat" w:hAnsi="GHEA Grapalat"/>
                <w:sz w:val="20"/>
                <w:szCs w:val="12"/>
                <w:u w:val="single"/>
                <w:lang w:val="es-ES"/>
              </w:rPr>
              <w:tab/>
            </w:r>
            <w:r>
              <w:rPr>
                <w:rFonts w:ascii="GHEA Grapalat" w:hAnsi="GHEA Grapalat"/>
                <w:sz w:val="20"/>
                <w:szCs w:val="12"/>
                <w:u w:val="single"/>
                <w:lang w:val="es-ES"/>
              </w:rPr>
              <w:tab/>
            </w:r>
          </w:p>
        </w:tc>
        <w:tc>
          <w:tcPr>
            <w:tcW w:w="3448" w:type="dxa"/>
          </w:tcPr>
          <w:p w14:paraId="1AB09C42" w14:textId="77777777" w:rsidR="00D31C56" w:rsidRDefault="00D31C56" w:rsidP="000B3964">
            <w:pPr>
              <w:jc w:val="both"/>
              <w:rPr>
                <w:rFonts w:ascii="GHEA Grapalat" w:hAnsi="GHEA Grapalat"/>
                <w:sz w:val="20"/>
                <w:szCs w:val="12"/>
                <w:u w:val="single"/>
                <w:lang w:val="es-ES"/>
              </w:rPr>
            </w:pPr>
          </w:p>
          <w:p w14:paraId="04674554" w14:textId="77777777" w:rsidR="00D31C56" w:rsidRPr="00304591" w:rsidRDefault="00D31C56" w:rsidP="000B3964">
            <w:pPr>
              <w:jc w:val="both"/>
              <w:rPr>
                <w:rFonts w:ascii="GHEA Grapalat" w:hAnsi="GHEA Grapalat"/>
                <w:sz w:val="20"/>
                <w:szCs w:val="12"/>
                <w:lang w:val="es-ES"/>
              </w:rPr>
            </w:pPr>
            <w:r>
              <w:rPr>
                <w:rFonts w:ascii="GHEA Grapalat" w:hAnsi="GHEA Grapalat"/>
                <w:sz w:val="20"/>
                <w:szCs w:val="12"/>
                <w:u w:val="single"/>
                <w:lang w:val="es-ES"/>
              </w:rPr>
              <w:tab/>
            </w:r>
            <w:r>
              <w:rPr>
                <w:rFonts w:ascii="GHEA Grapalat" w:hAnsi="GHEA Grapalat"/>
                <w:sz w:val="20"/>
                <w:szCs w:val="12"/>
                <w:u w:val="single"/>
                <w:lang w:val="es-ES"/>
              </w:rPr>
              <w:tab/>
            </w:r>
            <w:r>
              <w:rPr>
                <w:rFonts w:ascii="GHEA Grapalat" w:hAnsi="GHEA Grapalat"/>
                <w:sz w:val="20"/>
                <w:szCs w:val="12"/>
                <w:u w:val="single"/>
                <w:lang w:val="es-ES"/>
              </w:rPr>
              <w:tab/>
            </w:r>
            <w:r>
              <w:rPr>
                <w:rFonts w:ascii="GHEA Grapalat" w:hAnsi="GHEA Grapalat"/>
                <w:sz w:val="20"/>
                <w:szCs w:val="12"/>
                <w:u w:val="single"/>
                <w:lang w:val="es-ES"/>
              </w:rPr>
              <w:tab/>
            </w:r>
          </w:p>
        </w:tc>
      </w:tr>
    </w:tbl>
    <w:p w14:paraId="107D1BBA" w14:textId="77777777" w:rsidR="00D31C56" w:rsidRPr="00064ADD" w:rsidRDefault="00D31C56" w:rsidP="00EF3662">
      <w:pPr>
        <w:jc w:val="both"/>
        <w:rPr>
          <w:rFonts w:ascii="GHEA Grapalat" w:hAnsi="GHEA Grapalat"/>
          <w:sz w:val="20"/>
          <w:szCs w:val="20"/>
          <w:lang w:val="es-ES"/>
        </w:rPr>
      </w:pP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D5A2F4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C4A82">
        <w:rPr>
          <w:rFonts w:ascii="GHEA Grapalat" w:hAnsi="GHEA Grapalat" w:cs="Arial"/>
          <w:sz w:val="20"/>
          <w:szCs w:val="20"/>
          <w:lang w:val="es-ES"/>
        </w:rPr>
        <w:t>ԿՏԱԿ-ԳՀԾՁԲ-26/01</w:t>
      </w:r>
      <w:r w:rsidRPr="00B864E3">
        <w:rPr>
          <w:rFonts w:ascii="GHEA Grapalat" w:hAnsi="GHEA Grapalat" w:cs="Arial"/>
          <w:sz w:val="20"/>
          <w:szCs w:val="20"/>
          <w:lang w:val="es-ES"/>
        </w:rPr>
        <w:t>»</w:t>
      </w:r>
      <w:r w:rsidR="00D31C56">
        <w:rPr>
          <w:rFonts w:ascii="GHEA Grapalat" w:hAnsi="GHEA Grapalat" w:cs="Arial"/>
          <w:sz w:val="20"/>
          <w:szCs w:val="20"/>
          <w:lang w:val="hy-AM"/>
        </w:rPr>
        <w:t xml:space="preserve"> </w:t>
      </w:r>
      <w:r w:rsidRPr="00B864E3">
        <w:rPr>
          <w:rFonts w:ascii="GHEA Grapalat" w:hAnsi="GHEA Grapalat" w:cs="Arial"/>
          <w:sz w:val="20"/>
          <w:szCs w:val="20"/>
          <w:lang w:val="es-ES"/>
        </w:rPr>
        <w:t xml:space="preserve">ծածկագրով </w:t>
      </w:r>
      <w:r w:rsidR="00526682">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w:t>
      </w:r>
      <w:proofErr w:type="gramStart"/>
      <w:r w:rsidRPr="00B864E3">
        <w:rPr>
          <w:rFonts w:ascii="GHEA Grapalat" w:hAnsi="GHEA Grapalat" w:cs="Arial"/>
          <w:sz w:val="20"/>
          <w:szCs w:val="20"/>
          <w:lang w:val="es-ES"/>
        </w:rPr>
        <w:t xml:space="preserve">պահանջներին </w:t>
      </w:r>
      <w:r w:rsidRPr="00B864E3">
        <w:rPr>
          <w:rFonts w:ascii="GHEA Grapalat" w:hAnsi="GHEA Grapalat" w:cs="Arial"/>
          <w:sz w:val="20"/>
          <w:szCs w:val="20"/>
          <w:lang w:val="hy-AM"/>
        </w:rPr>
        <w:t xml:space="preserve"> և</w:t>
      </w:r>
      <w:proofErr w:type="gramEnd"/>
      <w:r w:rsidRPr="00B864E3">
        <w:rPr>
          <w:rFonts w:ascii="GHEA Grapalat" w:hAnsi="GHEA Grapalat" w:cs="Arial"/>
          <w:sz w:val="20"/>
          <w:szCs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402329C5"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00D31C56">
        <w:rPr>
          <w:rFonts w:ascii="GHEA Grapalat" w:hAnsi="GHEA Grapalat" w:cs="Sylfaen"/>
          <w:sz w:val="20"/>
          <w:lang w:val="hy-AM"/>
        </w:rPr>
        <w:t xml:space="preserve">                             </w:t>
      </w: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FA73C2E"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31C56">
        <w:rPr>
          <w:rFonts w:ascii="GHEA Grapalat" w:hAnsi="GHEA Grapalat" w:cs="Arial"/>
          <w:sz w:val="20"/>
          <w:szCs w:val="20"/>
          <w:lang w:val="es-ES"/>
        </w:rPr>
        <w:t>«</w:t>
      </w:r>
      <w:r w:rsidR="005C4A82" w:rsidRPr="00D31C56">
        <w:rPr>
          <w:rFonts w:ascii="GHEA Grapalat" w:hAnsi="GHEA Grapalat" w:cs="Arial"/>
          <w:sz w:val="20"/>
          <w:szCs w:val="20"/>
          <w:lang w:val="es-ES"/>
        </w:rPr>
        <w:t>ԿՏԱԿ-ԳՀԾՁԲ-26/01</w:t>
      </w:r>
      <w:r w:rsidR="006C3873" w:rsidRPr="00D31C56">
        <w:rPr>
          <w:rFonts w:ascii="GHEA Grapalat" w:hAnsi="GHEA Grapalat" w:cs="Arial"/>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526682">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20063D3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lastRenderedPageBreak/>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3448A345" w:rsidR="00706430" w:rsidRDefault="00706430">
      <w:pPr>
        <w:rPr>
          <w:rFonts w:ascii="GHEA Grapalat" w:hAnsi="GHEA Grapalat"/>
          <w:i/>
          <w:sz w:val="16"/>
          <w:szCs w:val="16"/>
          <w:lang w:val="hy-AM" w:eastAsia="ru-RU"/>
        </w:rPr>
      </w:pPr>
      <w:r>
        <w:rPr>
          <w:rFonts w:ascii="GHEA Grapalat" w:hAnsi="GHEA Grapalat"/>
          <w:i/>
          <w:sz w:val="16"/>
          <w:szCs w:val="16"/>
          <w:lang w:val="hy-AM" w:eastAsia="ru-RU"/>
        </w:rPr>
        <w:br w:type="page"/>
      </w:r>
    </w:p>
    <w:p w14:paraId="61AC5C84" w14:textId="77777777"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gramStart"/>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5DBC924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5C4A82">
        <w:rPr>
          <w:rFonts w:ascii="GHEA Grapalat" w:hAnsi="GHEA Grapalat"/>
          <w:b/>
          <w:lang w:val="es-ES"/>
        </w:rPr>
        <w:t>ԿՏԱԿ-ԳՀԾՁԲ-26/01</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0CC52C5" w:rsidR="008D6E8E" w:rsidRDefault="00526682"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6A9F5FEC" w14:textId="1FAF0952" w:rsidR="008D6E8E" w:rsidRPr="00FD1EE4" w:rsidRDefault="008D6E8E" w:rsidP="00D31C56">
      <w:pPr>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23130AB6" w:rsidR="00D31C56" w:rsidRDefault="00D31C56">
      <w:pPr>
        <w:rPr>
          <w:rFonts w:ascii="GHEA Grapalat" w:hAnsi="GHEA Grapalat"/>
          <w:b/>
          <w:sz w:val="20"/>
          <w:szCs w:val="20"/>
          <w:lang w:val="hy-AM"/>
        </w:rPr>
      </w:pPr>
      <w:r>
        <w:rPr>
          <w:rFonts w:ascii="GHEA Grapalat" w:hAnsi="GHEA Grapalat"/>
          <w:b/>
          <w:lang w:val="hy-AM"/>
        </w:rPr>
        <w:br w:type="page"/>
      </w: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Pr>
          <w:rFonts w:ascii="GHEA Grapalat" w:eastAsia="GHEA Grapalat" w:hAnsi="GHEA Grapalat" w:cs="GHEA Grapalat"/>
        </w:rPr>
        <w:t>կազմակերպությունների)»</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Pr>
          <w:rFonts w:ascii="GHEA Grapalat" w:eastAsia="GHEA Grapalat" w:hAnsi="GHEA Grapalat" w:cs="GHEA Grapalat"/>
        </w:rPr>
        <w:t>մասնակցություն)։</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Pr>
          <w:rFonts w:ascii="GHEA Grapalat" w:eastAsia="GHEA Grapalat" w:hAnsi="GHEA Grapalat" w:cs="GHEA Grapalat"/>
        </w:rPr>
        <w:t>համար)»</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46FECB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C4A82">
        <w:rPr>
          <w:rFonts w:ascii="GHEA Grapalat" w:hAnsi="GHEA Grapalat"/>
          <w:b/>
          <w:lang w:val="hy-AM"/>
        </w:rPr>
        <w:t>ԿՏԱԿ-ԳՀԾՁԲ-26/01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397A7900" w:rsidR="00B2572B" w:rsidRPr="00064ADD" w:rsidRDefault="0052668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FBFCD47" w:rsidR="00B2572B" w:rsidRPr="00064ADD" w:rsidRDefault="00D31C5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D31C56">
        <w:rPr>
          <w:rFonts w:ascii="GHEA Grapalat" w:hAnsi="GHEA Grapalat" w:cs="Arial"/>
          <w:b/>
          <w:sz w:val="20"/>
          <w:szCs w:val="20"/>
          <w:lang w:val="hy-AM"/>
        </w:rPr>
        <w:t>ԿՏԱԿ-ԳՀԾՁԲ-26/01</w:t>
      </w:r>
      <w:r w:rsidR="00B2572B" w:rsidRPr="00064ADD">
        <w:rPr>
          <w:rFonts w:ascii="GHEA Grapalat" w:hAnsi="GHEA Grapalat" w:cs="Arial"/>
          <w:sz w:val="20"/>
          <w:szCs w:val="20"/>
          <w:lang w:val="es-ES"/>
        </w:rPr>
        <w:t xml:space="preserve">» ծածկագրով </w:t>
      </w:r>
      <w:r w:rsidR="00526682">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w:t>
      </w:r>
      <w:proofErr w:type="gramStart"/>
      <w:r w:rsidR="00B2572B" w:rsidRPr="00064ADD">
        <w:rPr>
          <w:rFonts w:ascii="GHEA Grapalat" w:hAnsi="GHEA Grapalat" w:cs="Arial"/>
          <w:sz w:val="20"/>
          <w:szCs w:val="20"/>
          <w:lang w:val="es-ES"/>
        </w:rPr>
        <w:t>կնքվելիք  պայմանագրի</w:t>
      </w:r>
      <w:proofErr w:type="gramEnd"/>
      <w:r w:rsidR="00B2572B" w:rsidRPr="00064ADD">
        <w:rPr>
          <w:rFonts w:ascii="GHEA Grapalat" w:hAnsi="GHEA Grapalat" w:cs="Arial"/>
          <w:sz w:val="20"/>
          <w:szCs w:val="20"/>
          <w:lang w:val="es-ES"/>
        </w:rPr>
        <w:t xml:space="preserve">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60C21"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60C21"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60C21"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416D2">
        <w:rPr>
          <w:rFonts w:ascii="GHEA Grapalat" w:hAnsi="GHEA Grapalat"/>
          <w:i/>
          <w:sz w:val="16"/>
          <w:szCs w:val="16"/>
          <w:lang w:val="hy-AM"/>
        </w:rPr>
        <w:t>եթե</w:t>
      </w:r>
      <w:r w:rsidRPr="001E7733">
        <w:rPr>
          <w:rFonts w:ascii="GHEA Grapalat" w:hAnsi="GHEA Grapalat"/>
          <w:i/>
          <w:sz w:val="16"/>
          <w:szCs w:val="16"/>
          <w:lang w:val="af-ZA"/>
        </w:rPr>
        <w:t xml:space="preserve"> </w:t>
      </w:r>
      <w:r w:rsidRPr="008416D2">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416D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416D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416D2">
        <w:rPr>
          <w:rFonts w:ascii="GHEA Grapalat" w:hAnsi="GHEA Grapalat"/>
          <w:i/>
          <w:sz w:val="16"/>
          <w:szCs w:val="16"/>
          <w:lang w:val="hy-AM"/>
        </w:rPr>
        <w:t>հարկ</w:t>
      </w:r>
      <w:r w:rsidRPr="001E7733">
        <w:rPr>
          <w:rFonts w:ascii="GHEA Grapalat" w:hAnsi="GHEA Grapalat"/>
          <w:i/>
          <w:sz w:val="16"/>
          <w:szCs w:val="16"/>
          <w:lang w:val="af-ZA"/>
        </w:rPr>
        <w:t xml:space="preserve"> </w:t>
      </w:r>
      <w:r w:rsidRPr="008416D2">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416D2">
        <w:rPr>
          <w:rFonts w:ascii="GHEA Grapalat" w:hAnsi="GHEA Grapalat"/>
          <w:i/>
          <w:sz w:val="16"/>
          <w:szCs w:val="16"/>
          <w:lang w:val="hy-AM"/>
        </w:rPr>
        <w:t>է</w:t>
      </w:r>
      <w:r w:rsidRPr="001E7733">
        <w:rPr>
          <w:rFonts w:ascii="GHEA Grapalat" w:hAnsi="GHEA Grapalat"/>
          <w:i/>
          <w:sz w:val="16"/>
          <w:szCs w:val="16"/>
          <w:lang w:val="af-ZA"/>
        </w:rPr>
        <w:t xml:space="preserve">, </w:t>
      </w:r>
      <w:r w:rsidRPr="008416D2">
        <w:rPr>
          <w:rFonts w:ascii="GHEA Grapalat" w:hAnsi="GHEA Grapalat"/>
          <w:i/>
          <w:sz w:val="16"/>
          <w:szCs w:val="16"/>
          <w:lang w:val="hy-AM"/>
        </w:rPr>
        <w:t>ապա</w:t>
      </w:r>
      <w:r w:rsidRPr="001E7733">
        <w:rPr>
          <w:rFonts w:ascii="GHEA Grapalat" w:hAnsi="GHEA Grapalat"/>
          <w:i/>
          <w:sz w:val="16"/>
          <w:szCs w:val="16"/>
          <w:lang w:val="af-ZA"/>
        </w:rPr>
        <w:t xml:space="preserve"> </w:t>
      </w:r>
      <w:r w:rsidRPr="008416D2">
        <w:rPr>
          <w:rFonts w:ascii="GHEA Grapalat" w:hAnsi="GHEA Grapalat"/>
          <w:i/>
          <w:sz w:val="16"/>
          <w:szCs w:val="16"/>
          <w:lang w:val="hy-AM"/>
        </w:rPr>
        <w:t>տվյալ</w:t>
      </w:r>
      <w:r w:rsidRPr="001E7733">
        <w:rPr>
          <w:rFonts w:ascii="GHEA Grapalat" w:hAnsi="GHEA Grapalat"/>
          <w:i/>
          <w:sz w:val="16"/>
          <w:szCs w:val="16"/>
          <w:lang w:val="af-ZA"/>
        </w:rPr>
        <w:t xml:space="preserve"> </w:t>
      </w:r>
      <w:r w:rsidRPr="008416D2">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416D2">
        <w:rPr>
          <w:rFonts w:ascii="GHEA Grapalat" w:hAnsi="GHEA Grapalat"/>
          <w:i/>
          <w:sz w:val="16"/>
          <w:szCs w:val="16"/>
          <w:lang w:val="hy-AM"/>
        </w:rPr>
        <w:t>գծով</w:t>
      </w:r>
      <w:r w:rsidRPr="001E7733">
        <w:rPr>
          <w:rFonts w:ascii="GHEA Grapalat" w:hAnsi="GHEA Grapalat"/>
          <w:i/>
          <w:sz w:val="16"/>
          <w:szCs w:val="16"/>
          <w:lang w:val="af-ZA"/>
        </w:rPr>
        <w:t xml:space="preserve"> </w:t>
      </w:r>
      <w:r w:rsidRPr="008416D2">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416D2">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416D2">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416D2">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416D2">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416D2">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416D2">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416D2">
        <w:rPr>
          <w:rFonts w:ascii="GHEA Grapalat" w:hAnsi="GHEA Grapalat"/>
          <w:i/>
          <w:sz w:val="16"/>
          <w:szCs w:val="16"/>
          <w:lang w:val="hy-AM"/>
        </w:rPr>
        <w:t>հարկի</w:t>
      </w:r>
      <w:r w:rsidRPr="001E7733">
        <w:rPr>
          <w:rFonts w:ascii="GHEA Grapalat" w:hAnsi="GHEA Grapalat"/>
          <w:i/>
          <w:sz w:val="16"/>
          <w:szCs w:val="16"/>
          <w:lang w:val="af-ZA"/>
        </w:rPr>
        <w:t xml:space="preserve"> </w:t>
      </w:r>
      <w:r w:rsidRPr="008416D2">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416D2">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416D2">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416D2">
        <w:rPr>
          <w:rFonts w:ascii="GHEA Grapalat" w:hAnsi="GHEA Grapalat"/>
          <w:i/>
          <w:sz w:val="16"/>
          <w:szCs w:val="16"/>
          <w:lang w:val="hy-AM"/>
        </w:rPr>
        <w:t>րդ</w:t>
      </w:r>
      <w:r w:rsidRPr="001E7733">
        <w:rPr>
          <w:rFonts w:ascii="GHEA Grapalat" w:hAnsi="GHEA Grapalat"/>
          <w:i/>
          <w:sz w:val="16"/>
          <w:szCs w:val="16"/>
          <w:lang w:val="af-ZA"/>
        </w:rPr>
        <w:t xml:space="preserve"> </w:t>
      </w:r>
      <w:r w:rsidRPr="008416D2">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5B96CCC" w14:textId="1AF5AC50" w:rsidR="009C370D" w:rsidRPr="00064ADD" w:rsidRDefault="009C370D" w:rsidP="00D54D8D">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15608AD5" w:rsidR="009C370D" w:rsidRPr="00064ADD" w:rsidRDefault="009C370D" w:rsidP="009C370D">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C4A82">
        <w:rPr>
          <w:rFonts w:ascii="GHEA Grapalat" w:hAnsi="GHEA Grapalat"/>
          <w:b/>
          <w:lang w:val="hy-AM"/>
        </w:rPr>
        <w:t>ԿՏԱԿ-ԳՀԾՁԲ-26/01</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20D501DA" w14:textId="4A9A2565" w:rsidR="009C370D" w:rsidRPr="00064ADD" w:rsidRDefault="00526682"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064ADD">
        <w:rPr>
          <w:rFonts w:ascii="GHEA Grapalat" w:hAnsi="GHEA Grapalat" w:cs="Arial"/>
          <w:b/>
          <w:lang w:val="hy-AM"/>
        </w:rPr>
        <w:t xml:space="preserve"> </w:t>
      </w:r>
      <w:r w:rsidR="009C370D" w:rsidRPr="00064ADD">
        <w:rPr>
          <w:rFonts w:ascii="GHEA Grapalat" w:hAnsi="GHEA Grapalat" w:cs="Sylfaen"/>
          <w:b/>
          <w:lang w:val="hy-AM"/>
        </w:rPr>
        <w:t>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26B6ABA7" w14:textId="77777777" w:rsidR="009A3E58" w:rsidRDefault="009A3E58"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007EF0EB" w14:textId="7F421F46"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2D7C24C3" w14:textId="6456BA49" w:rsidR="00091EBC" w:rsidRPr="00064ADD" w:rsidRDefault="00091EBC" w:rsidP="008416D2">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8416D2" w:rsidRPr="008416D2">
        <w:rPr>
          <w:rStyle w:val="Strong"/>
          <w:rFonts w:ascii="GHEA Grapalat" w:hAnsi="GHEA Grapalat"/>
          <w:b w:val="0"/>
          <w:bCs w:val="0"/>
          <w:sz w:val="20"/>
          <w:szCs w:val="20"/>
          <w:lang w:val="hy-AM"/>
        </w:rPr>
        <w:t>«Կրթական տեխնոլոգիաների ազգային կենտրոն» ՊՈԱԿ–ի</w:t>
      </w:r>
      <w:r w:rsidR="008416D2">
        <w:rPr>
          <w:rStyle w:val="Strong"/>
          <w:rFonts w:ascii="GHEA Grapalat" w:hAnsi="GHEA Grapalat"/>
          <w:b w:val="0"/>
          <w:bCs w:val="0"/>
          <w:sz w:val="20"/>
          <w:szCs w:val="20"/>
          <w:u w:val="single"/>
          <w:lang w:val="hy-AM"/>
        </w:rPr>
        <w:t xml:space="preserve"> </w:t>
      </w:r>
      <w:r w:rsidR="008416D2" w:rsidRPr="00064ADD">
        <w:rPr>
          <w:rStyle w:val="Strong"/>
          <w:rFonts w:ascii="GHEA Grapalat" w:hAnsi="GHEA Grapalat"/>
          <w:b w:val="0"/>
          <w:bCs w:val="0"/>
          <w:sz w:val="20"/>
          <w:szCs w:val="20"/>
          <w:lang w:val="hy-AM"/>
        </w:rPr>
        <w:t xml:space="preserve">(այսուհետ՝ բենեֆիցիար) կողմից </w:t>
      </w:r>
      <w:r w:rsidR="008416D2" w:rsidRPr="008416D2">
        <w:rPr>
          <w:rFonts w:ascii="GHEA Grapalat" w:hAnsi="GHEA Grapalat"/>
          <w:sz w:val="20"/>
          <w:szCs w:val="20"/>
          <w:lang w:val="hy-AM"/>
        </w:rPr>
        <w:t>«</w:t>
      </w:r>
      <w:r w:rsidR="008416D2" w:rsidRPr="00D661F8">
        <w:rPr>
          <w:rStyle w:val="Strong"/>
          <w:rFonts w:ascii="GHEA Grapalat" w:hAnsi="GHEA Grapalat"/>
          <w:b w:val="0"/>
          <w:bCs w:val="0"/>
          <w:sz w:val="20"/>
          <w:szCs w:val="20"/>
          <w:lang w:val="hy-AM"/>
        </w:rPr>
        <w:t>ԿՏԱԿ-ԳՀԾՁԲ-2</w:t>
      </w:r>
      <w:r w:rsidR="008416D2">
        <w:rPr>
          <w:rStyle w:val="Strong"/>
          <w:rFonts w:ascii="GHEA Grapalat" w:hAnsi="GHEA Grapalat"/>
          <w:b w:val="0"/>
          <w:bCs w:val="0"/>
          <w:sz w:val="20"/>
          <w:szCs w:val="20"/>
          <w:lang w:val="hy-AM"/>
        </w:rPr>
        <w:t>6</w:t>
      </w:r>
      <w:r w:rsidR="008416D2" w:rsidRPr="00D661F8">
        <w:rPr>
          <w:rStyle w:val="Strong"/>
          <w:rFonts w:ascii="GHEA Grapalat" w:hAnsi="GHEA Grapalat"/>
          <w:b w:val="0"/>
          <w:bCs w:val="0"/>
          <w:sz w:val="20"/>
          <w:szCs w:val="20"/>
          <w:lang w:val="hy-AM"/>
        </w:rPr>
        <w:t>/01</w:t>
      </w:r>
      <w:r w:rsidR="008416D2" w:rsidRPr="00243B8D">
        <w:rPr>
          <w:rStyle w:val="Strong"/>
          <w:lang w:val="hy-AM"/>
        </w:rPr>
        <w:t>»</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21A59536" w:rsidR="006E4901"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8416D2" w:rsidRPr="00C97C59">
        <w:rPr>
          <w:rStyle w:val="Strong"/>
          <w:rFonts w:ascii="GHEA Grapalat" w:hAnsi="GHEA Grapalat"/>
          <w:b w:val="0"/>
          <w:bCs w:val="0"/>
          <w:sz w:val="20"/>
          <w:szCs w:val="20"/>
          <w:lang w:val="hy-AM"/>
        </w:rPr>
        <w:t>900018005737</w:t>
      </w:r>
      <w:r w:rsidR="008416D2">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հաշվեհամարին </w:t>
      </w:r>
      <w:r w:rsidR="006E4901" w:rsidRPr="00064ADD">
        <w:rPr>
          <w:rStyle w:val="Strong"/>
          <w:rFonts w:ascii="GHEA Grapalat" w:hAnsi="GHEA Grapalat"/>
          <w:b w:val="0"/>
          <w:bCs w:val="0"/>
          <w:sz w:val="20"/>
          <w:szCs w:val="20"/>
          <w:lang w:val="hy-AM"/>
        </w:rPr>
        <w:t>փոխանցման միջոցով:</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060CF05A" w:rsidR="00F42666" w:rsidRPr="00064ADD" w:rsidRDefault="00091EBC" w:rsidP="008416D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8416D2" w:rsidRPr="00064ADD">
        <w:rPr>
          <w:rFonts w:ascii="GHEA Grapalat" w:hAnsi="GHEA Grapalat"/>
          <w:color w:val="000000"/>
          <w:sz w:val="20"/>
          <w:szCs w:val="20"/>
          <w:lang w:val="hy-AM"/>
        </w:rPr>
        <w:t>ծածկագրով կնքվելիք պայմանագիրն ուժի մեջ</w:t>
      </w:r>
      <w:r w:rsidR="008416D2" w:rsidRPr="008416D2">
        <w:rPr>
          <w:rFonts w:ascii="GHEA Grapalat" w:hAnsi="GHEA Grapalat"/>
          <w:color w:val="000000"/>
          <w:sz w:val="20"/>
          <w:szCs w:val="20"/>
          <w:lang w:val="hy-AM"/>
        </w:rPr>
        <w:t xml:space="preserve"> </w:t>
      </w:r>
      <w:r w:rsidR="008416D2" w:rsidRPr="00064ADD">
        <w:rPr>
          <w:rFonts w:ascii="GHEA Grapalat" w:hAnsi="GHEA Grapalat"/>
          <w:color w:val="000000"/>
          <w:sz w:val="20"/>
          <w:szCs w:val="20"/>
          <w:lang w:val="hy-AM"/>
        </w:rPr>
        <w:t>մտնելու օրվանից մինչև</w:t>
      </w:r>
    </w:p>
    <w:p w14:paraId="6F762408" w14:textId="6DF90AED" w:rsidR="00F42666" w:rsidRPr="00064ADD" w:rsidRDefault="00F42666" w:rsidP="008416D2">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07C5402C" w:rsidR="00F42666" w:rsidRPr="00064ADD" w:rsidRDefault="00F42666" w:rsidP="008416D2">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8416D2">
        <w:rPr>
          <w:rFonts w:ascii="GHEA Grapalat" w:hAnsi="GHEA Grapalat"/>
          <w:color w:val="000000"/>
          <w:sz w:val="20"/>
          <w:szCs w:val="20"/>
          <w:u w:val="single"/>
          <w:lang w:val="hy-AM"/>
        </w:rPr>
        <w:tab/>
      </w:r>
      <w:r w:rsidR="008416D2">
        <w:rPr>
          <w:rFonts w:ascii="GHEA Grapalat" w:hAnsi="GHEA Grapalat"/>
          <w:color w:val="000000"/>
          <w:sz w:val="20"/>
          <w:szCs w:val="20"/>
          <w:u w:val="single"/>
          <w:lang w:val="hy-AM"/>
        </w:rPr>
        <w:tab/>
      </w:r>
      <w:r w:rsidR="008416D2">
        <w:rPr>
          <w:rFonts w:ascii="GHEA Grapalat" w:hAnsi="GHEA Grapalat"/>
          <w:color w:val="000000"/>
          <w:sz w:val="20"/>
          <w:szCs w:val="20"/>
          <w:u w:val="single"/>
          <w:lang w:val="hy-AM"/>
        </w:rPr>
        <w:tab/>
        <w:t xml:space="preserve"> </w:t>
      </w:r>
      <w:r w:rsidR="008416D2" w:rsidRPr="00064ADD">
        <w:rPr>
          <w:rFonts w:ascii="GHEA Grapalat" w:hAnsi="GHEA Grapalat"/>
          <w:color w:val="000000"/>
          <w:sz w:val="20"/>
          <w:szCs w:val="20"/>
          <w:lang w:val="hy-AM"/>
        </w:rPr>
        <w:t>օրվան հաջորդող</w:t>
      </w:r>
      <w:r w:rsidR="008416D2" w:rsidRPr="008416D2">
        <w:rPr>
          <w:rFonts w:ascii="GHEA Grapalat" w:hAnsi="GHEA Grapalat"/>
          <w:color w:val="000000"/>
          <w:sz w:val="20"/>
          <w:szCs w:val="20"/>
          <w:lang w:val="hy-AM"/>
        </w:rPr>
        <w:t xml:space="preserve"> </w:t>
      </w:r>
      <w:r w:rsidR="008416D2" w:rsidRPr="00064ADD">
        <w:rPr>
          <w:rFonts w:ascii="GHEA Grapalat" w:hAnsi="GHEA Grapalat"/>
          <w:color w:val="000000"/>
          <w:sz w:val="20"/>
          <w:szCs w:val="20"/>
          <w:lang w:val="hy-AM"/>
        </w:rPr>
        <w:t xml:space="preserve">իննսուներորդ աշխատանքային </w:t>
      </w:r>
    </w:p>
    <w:p w14:paraId="5B1ADBAE" w14:textId="77777777" w:rsidR="008416D2" w:rsidRDefault="008416D2" w:rsidP="008019E3">
      <w:pPr>
        <w:pStyle w:val="ListParagraph"/>
        <w:tabs>
          <w:tab w:val="left" w:pos="0"/>
        </w:tabs>
        <w:ind w:left="0"/>
        <w:mirrorIndents/>
        <w:jc w:val="both"/>
        <w:rPr>
          <w:rFonts w:ascii="GHEA Grapalat" w:hAnsi="GHEA Grapalat" w:cs="Sylfaen"/>
          <w:vertAlign w:val="superscript"/>
          <w:lang w:val="hy-AM"/>
        </w:rPr>
      </w:pPr>
      <w:r>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00F42666" w:rsidRPr="00064ADD">
        <w:rPr>
          <w:rFonts w:ascii="GHEA Grapalat" w:hAnsi="GHEA Grapalat" w:cs="Sylfaen"/>
          <w:vertAlign w:val="superscript"/>
          <w:lang w:val="hy-AM"/>
        </w:rPr>
        <w:t xml:space="preserve">   կնքվելիք պայմանագրով նախատեսված ծառայության մատուցման վերջնաժամկետը </w:t>
      </w:r>
    </w:p>
    <w:p w14:paraId="64F0A1BC" w14:textId="2E12E58F" w:rsidR="00F42666" w:rsidRPr="00064ADD" w:rsidRDefault="008416D2" w:rsidP="00F42666">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օրը ներառյալ</w:t>
      </w:r>
      <w:r w:rsidR="00F42666" w:rsidRPr="00064ADD">
        <w:rPr>
          <w:rFonts w:ascii="GHEA Grapalat" w:hAnsi="GHEA Grapalat"/>
          <w:color w:val="000000"/>
          <w:sz w:val="20"/>
          <w:szCs w:val="20"/>
          <w:lang w:val="hy-AM"/>
        </w:rPr>
        <w:t>: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r w:rsidR="00682D49">
        <w:rPr>
          <w:rFonts w:ascii="GHEA Grapalat" w:hAnsi="GHEA Grapalat"/>
          <w:color w:val="000000"/>
          <w:sz w:val="20"/>
          <w:szCs w:val="20"/>
          <w:lang w:val="hy-AM"/>
        </w:rPr>
        <w:t xml:space="preserve"> </w:t>
      </w:r>
      <w:hyperlink r:id="rId10" w:history="1">
        <w:r w:rsidR="00682D49" w:rsidRPr="00C01F07">
          <w:rPr>
            <w:rStyle w:val="Hyperlink"/>
            <w:rFonts w:ascii="GHEA Grapalat" w:hAnsi="GHEA Grapalat"/>
            <w:sz w:val="20"/>
            <w:szCs w:val="20"/>
            <w:lang w:val="hy-AM"/>
          </w:rPr>
          <w:t>lilit@</w:t>
        </w:r>
        <w:r w:rsidR="00682D49" w:rsidRPr="00C97C59">
          <w:rPr>
            <w:rStyle w:val="Hyperlink"/>
            <w:rFonts w:ascii="GHEA Grapalat" w:hAnsi="GHEA Grapalat"/>
            <w:sz w:val="20"/>
            <w:szCs w:val="20"/>
            <w:lang w:val="hy-AM"/>
          </w:rPr>
          <w:t>ktak.am</w:t>
        </w:r>
      </w:hyperlink>
      <w:r w:rsidR="00F42666"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hyperlink r:id="rId11"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48E3FCCF" w:rsidR="009A3E58" w:rsidRDefault="009A3E58">
      <w:pPr>
        <w:rPr>
          <w:rFonts w:ascii="GHEA Grapalat" w:hAnsi="GHEA Grapalat" w:cs="Sylfaen"/>
          <w:b/>
          <w:sz w:val="20"/>
          <w:szCs w:val="20"/>
          <w:lang w:val="hy-AM"/>
        </w:rPr>
      </w:pPr>
      <w:r>
        <w:rPr>
          <w:rFonts w:ascii="GHEA Grapalat" w:hAnsi="GHEA Grapalat" w:cs="Sylfaen"/>
          <w:b/>
          <w:lang w:val="hy-AM"/>
        </w:rPr>
        <w:br w:type="page"/>
      </w:r>
    </w:p>
    <w:p w14:paraId="5DDE2CD1" w14:textId="50E9CC6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49BE696"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5C4A82">
        <w:rPr>
          <w:rFonts w:ascii="GHEA Grapalat" w:hAnsi="GHEA Grapalat"/>
          <w:b/>
          <w:lang w:val="hy-AM"/>
        </w:rPr>
        <w:t>ԿՏԱԿ-ԳՀԾՁԲ-26/01</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C28F79B" w:rsidR="007862B1" w:rsidRPr="00064ADD" w:rsidRDefault="0052668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205BD84" w14:textId="54607AA2" w:rsidR="009A3E58" w:rsidRPr="00064ADD" w:rsidRDefault="009A3E58" w:rsidP="009A3E58">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70735A">
        <w:rPr>
          <w:rFonts w:ascii="GHEA Grapalat" w:hAnsi="GHEA Grapalat" w:cs="GHEA Grapalat"/>
          <w:sz w:val="20"/>
          <w:szCs w:val="20"/>
          <w:lang w:val="hy-AM"/>
        </w:rPr>
        <w:t>«</w:t>
      </w:r>
      <w:r w:rsidRPr="00762569">
        <w:rPr>
          <w:rFonts w:ascii="GHEA Grapalat" w:hAnsi="GHEA Grapalat" w:cs="GHEA Grapalat"/>
          <w:sz w:val="20"/>
          <w:szCs w:val="20"/>
          <w:lang w:val="hy-AM"/>
        </w:rPr>
        <w:t>Կրթական տեխնոլոգիաների ազգային կենտրոն» ՊՈԱԿ-ի</w:t>
      </w:r>
      <w:r w:rsidRPr="00762569">
        <w:rPr>
          <w:rFonts w:ascii="GHEA Grapalat" w:hAnsi="GHEA Grapalat" w:cs="GHEA Grapalat"/>
          <w:sz w:val="20"/>
          <w:szCs w:val="20"/>
          <w:lang w:val="pt-BR"/>
        </w:rPr>
        <w:t xml:space="preserve"> </w:t>
      </w:r>
      <w:r w:rsidRPr="00712340">
        <w:rPr>
          <w:rFonts w:ascii="GHEA Grapalat" w:hAnsi="GHEA Grapalat" w:cs="GHEA Grapalat"/>
          <w:sz w:val="20"/>
          <w:szCs w:val="20"/>
          <w:lang w:val="pt-BR"/>
        </w:rPr>
        <w:t xml:space="preserve">(այսուհետ` Պատվիրատու) կողմից կազմակերպված` </w:t>
      </w:r>
      <w:r w:rsidRPr="00E7795B">
        <w:rPr>
          <w:rFonts w:ascii="GHEA Grapalat" w:hAnsi="GHEA Grapalat" w:cs="GHEA Grapalat"/>
          <w:sz w:val="20"/>
          <w:szCs w:val="20"/>
          <w:lang w:val="pt-BR"/>
        </w:rPr>
        <w:t>«</w:t>
      </w:r>
      <w:r w:rsidRPr="00646E5E">
        <w:rPr>
          <w:rFonts w:ascii="GHEA Grapalat" w:hAnsi="GHEA Grapalat" w:cs="GHEA Grapalat"/>
          <w:sz w:val="20"/>
          <w:szCs w:val="20"/>
          <w:lang w:val="hy-AM"/>
        </w:rPr>
        <w:t>ԿՏԱԿ-ԳՀԾՁԲ-2</w:t>
      </w:r>
      <w:r>
        <w:rPr>
          <w:rFonts w:ascii="GHEA Grapalat" w:hAnsi="GHEA Grapalat" w:cs="GHEA Grapalat"/>
          <w:sz w:val="20"/>
          <w:szCs w:val="20"/>
          <w:lang w:val="hy-AM"/>
        </w:rPr>
        <w:t>6</w:t>
      </w:r>
      <w:r w:rsidRPr="00646E5E">
        <w:rPr>
          <w:rFonts w:ascii="GHEA Grapalat" w:hAnsi="GHEA Grapalat" w:cs="GHEA Grapalat"/>
          <w:sz w:val="20"/>
          <w:szCs w:val="20"/>
          <w:lang w:val="hy-AM"/>
        </w:rPr>
        <w:t>/01</w:t>
      </w:r>
      <w:r w:rsidRPr="00E7795B">
        <w:rPr>
          <w:rFonts w:ascii="GHEA Grapalat" w:hAnsi="GHEA Grapalat" w:cs="GHEA Grapalat"/>
          <w:sz w:val="20"/>
          <w:szCs w:val="20"/>
          <w:lang w:val="pt-BR"/>
        </w:rPr>
        <w:t>»</w:t>
      </w:r>
      <w:r>
        <w:rPr>
          <w:rFonts w:ascii="GHEA Grapalat" w:hAnsi="GHEA Grapalat" w:cs="GHEA Grapalat"/>
          <w:sz w:val="20"/>
          <w:szCs w:val="20"/>
          <w:lang w:val="hy-AM"/>
        </w:rPr>
        <w:t xml:space="preserve"> </w:t>
      </w:r>
      <w:r w:rsidRPr="00712340">
        <w:rPr>
          <w:rFonts w:ascii="GHEA Grapalat" w:hAnsi="GHEA Grapalat" w:cs="GHEA Grapalat"/>
          <w:sz w:val="20"/>
          <w:szCs w:val="20"/>
          <w:lang w:val="pt-BR"/>
        </w:rPr>
        <w:t xml:space="preserve">ծածկագրով գնման </w:t>
      </w:r>
      <w:r w:rsidRPr="00064ADD">
        <w:rPr>
          <w:rFonts w:ascii="GHEA Grapalat" w:hAnsi="GHEA Grapalat" w:cs="GHEA Grapalat"/>
          <w:sz w:val="20"/>
          <w:szCs w:val="20"/>
          <w:lang w:val="pt-BR"/>
        </w:rPr>
        <w:t>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A3E5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159A894" w:rsidR="009A3E58" w:rsidRPr="00064ADD" w:rsidRDefault="009A3E58" w:rsidP="009A3E58">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9A3E5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EF06609" w:rsidR="009A3E58" w:rsidRPr="00064ADD" w:rsidRDefault="009A3E58" w:rsidP="009A3E58">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A3E58"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D520478" w:rsidR="009A3E58" w:rsidRPr="00064ADD" w:rsidRDefault="009A3E58" w:rsidP="009A3E58">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9A3E5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49EB7A6" w:rsidR="009A3E58" w:rsidRPr="00064ADD" w:rsidRDefault="009A3E58" w:rsidP="009A3E5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9A3E5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4EE22B7" w:rsidR="009A3E58" w:rsidRPr="00064ADD" w:rsidRDefault="009A3E58" w:rsidP="009A3E58">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9A3E58"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0BAD83F2" w:rsidR="009A3E58" w:rsidRPr="00064ADD" w:rsidRDefault="009A3E58" w:rsidP="009A3E5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9A3E58"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40465DBC" w:rsidR="009A3E58" w:rsidRPr="00064ADD" w:rsidRDefault="009A3E58" w:rsidP="009A3E58">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9A3E58"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5EDECB34" w:rsidR="009A3E58" w:rsidRPr="00064ADD" w:rsidRDefault="009A3E58" w:rsidP="009A3E5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9A3E58"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F3A3533" w:rsidR="009A3E58" w:rsidRPr="00064ADD" w:rsidRDefault="009A3E58" w:rsidP="009A3E58">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60C2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60C2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60C2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60C2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A60C2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1F7674B" w14:textId="29BCD30D"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A3F475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C4A82">
        <w:rPr>
          <w:rFonts w:ascii="GHEA Grapalat" w:hAnsi="GHEA Grapalat" w:cs="Sylfaen"/>
          <w:b/>
          <w:lang w:val="hy-AM"/>
        </w:rPr>
        <w:t>ԿՏԱԿ-ԳՀԾՁԲ-26/01</w:t>
      </w:r>
      <w:r w:rsidRPr="00064ADD">
        <w:rPr>
          <w:rFonts w:ascii="GHEA Grapalat" w:hAnsi="GHEA Grapalat" w:cs="Sylfaen"/>
          <w:b/>
          <w:lang w:val="hy-AM"/>
        </w:rPr>
        <w:t>» ծածկագրով</w:t>
      </w:r>
    </w:p>
    <w:p w14:paraId="31045CC5" w14:textId="75CEDD76" w:rsidR="00631658" w:rsidRPr="00064ADD" w:rsidRDefault="0052668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3A417FB" w14:textId="04D8169B" w:rsidR="0056072F" w:rsidRPr="00064ADD" w:rsidRDefault="0056072F" w:rsidP="0056072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70735A">
        <w:rPr>
          <w:rFonts w:ascii="GHEA Grapalat" w:hAnsi="GHEA Grapalat" w:cs="GHEA Grapalat"/>
          <w:sz w:val="20"/>
          <w:szCs w:val="20"/>
          <w:lang w:val="hy-AM"/>
        </w:rPr>
        <w:t>«</w:t>
      </w:r>
      <w:r w:rsidRPr="00762569">
        <w:rPr>
          <w:rFonts w:ascii="GHEA Grapalat" w:hAnsi="GHEA Grapalat" w:cs="GHEA Grapalat"/>
          <w:sz w:val="20"/>
          <w:szCs w:val="20"/>
          <w:lang w:val="hy-AM"/>
        </w:rPr>
        <w:t>Կրթական տեխնոլոգիաների ազգային կենտրոն» ՊՈԱԿ-ի</w:t>
      </w:r>
      <w:r w:rsidRPr="00762569">
        <w:rPr>
          <w:rFonts w:ascii="GHEA Grapalat" w:hAnsi="GHEA Grapalat" w:cs="GHEA Grapalat"/>
          <w:sz w:val="20"/>
          <w:szCs w:val="20"/>
          <w:lang w:val="pt-BR"/>
        </w:rPr>
        <w:t xml:space="preserve"> </w:t>
      </w:r>
      <w:r w:rsidRPr="00712340">
        <w:rPr>
          <w:rFonts w:ascii="GHEA Grapalat" w:hAnsi="GHEA Grapalat" w:cs="GHEA Grapalat"/>
          <w:sz w:val="20"/>
          <w:szCs w:val="20"/>
          <w:lang w:val="pt-BR"/>
        </w:rPr>
        <w:t>(այսուհետ` Պատվիրատու) կողմից կազմակերպված</w:t>
      </w:r>
      <w:r w:rsidRPr="00C97C59">
        <w:rPr>
          <w:rFonts w:ascii="GHEA Grapalat" w:hAnsi="GHEA Grapalat" w:cs="GHEA Grapalat"/>
          <w:sz w:val="20"/>
          <w:szCs w:val="20"/>
          <w:lang w:val="hy-AM"/>
        </w:rPr>
        <w:t>` «ԿՏԱԿ-ԳՀԾՁԲ-2</w:t>
      </w:r>
      <w:r>
        <w:rPr>
          <w:rFonts w:ascii="GHEA Grapalat" w:hAnsi="GHEA Grapalat" w:cs="GHEA Grapalat"/>
          <w:sz w:val="20"/>
          <w:szCs w:val="20"/>
          <w:lang w:val="hy-AM"/>
        </w:rPr>
        <w:t>6</w:t>
      </w:r>
      <w:r w:rsidRPr="00C97C59">
        <w:rPr>
          <w:rFonts w:ascii="GHEA Grapalat" w:hAnsi="GHEA Grapalat" w:cs="GHEA Grapalat"/>
          <w:sz w:val="20"/>
          <w:szCs w:val="20"/>
          <w:lang w:val="hy-AM"/>
        </w:rPr>
        <w:t>/01»</w:t>
      </w:r>
      <w:r>
        <w:rPr>
          <w:rFonts w:ascii="GHEA Grapalat" w:hAnsi="GHEA Grapalat" w:cs="GHEA Grapalat"/>
          <w:sz w:val="20"/>
          <w:szCs w:val="20"/>
          <w:lang w:val="hy-AM"/>
        </w:rPr>
        <w:t xml:space="preserve"> </w:t>
      </w:r>
      <w:r>
        <w:rPr>
          <w:rFonts w:ascii="GHEA Grapalat" w:hAnsi="GHEA Grapalat" w:cs="GHEA Grapalat"/>
          <w:sz w:val="20"/>
          <w:szCs w:val="20"/>
          <w:lang w:val="pt-BR"/>
        </w:rPr>
        <w:t xml:space="preserve">ծածկագրով </w:t>
      </w:r>
      <w:r w:rsidRPr="00064ADD">
        <w:rPr>
          <w:rFonts w:ascii="GHEA Grapalat" w:hAnsi="GHEA Grapalat" w:cs="GHEA Grapalat"/>
          <w:sz w:val="20"/>
          <w:szCs w:val="20"/>
          <w:lang w:val="pt-BR"/>
        </w:rPr>
        <w:t>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607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02415BF" w:rsidR="0056072F" w:rsidRPr="00064ADD" w:rsidRDefault="0056072F" w:rsidP="0056072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20"/>
                <w:szCs w:val="20"/>
                <w:lang w:val="hy-AM"/>
              </w:rPr>
              <w:t>«Կրթական տեխնոլոգիաների ազգային կենտրոն» ՊՈԱԿ</w:t>
            </w:r>
          </w:p>
        </w:tc>
      </w:tr>
      <w:tr w:rsidR="005607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E8CD6CF" w:rsidR="0056072F" w:rsidRPr="00064ADD" w:rsidRDefault="0056072F" w:rsidP="0056072F">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5607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4D727D2" w:rsidR="0056072F" w:rsidRPr="00064ADD" w:rsidRDefault="0056072F" w:rsidP="0056072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Arial"/>
                <w:sz w:val="20"/>
                <w:szCs w:val="20"/>
              </w:rPr>
              <w:t>01550374</w:t>
            </w:r>
          </w:p>
        </w:tc>
      </w:tr>
      <w:tr w:rsidR="005607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4A70204" w:rsidR="0056072F" w:rsidRPr="00064ADD" w:rsidRDefault="0056072F" w:rsidP="0056072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lang w:val="hy-AM"/>
              </w:rPr>
              <w:t xml:space="preserve"> </w:t>
            </w:r>
            <w:r w:rsidRPr="00660EF5">
              <w:rPr>
                <w:rFonts w:ascii="GHEA Grapalat" w:hAnsi="GHEA Grapalat" w:cs="Sylfaen"/>
                <w:sz w:val="18"/>
                <w:szCs w:val="18"/>
              </w:rPr>
              <w:t xml:space="preserve"> </w:t>
            </w:r>
            <w:r w:rsidRPr="00660EF5">
              <w:rPr>
                <w:rFonts w:ascii="GHEA Grapalat" w:hAnsi="GHEA Grapalat" w:cs="Arial"/>
                <w:sz w:val="20"/>
                <w:szCs w:val="20"/>
              </w:rPr>
              <w:t>Կենտրոնական գանձապետարան</w:t>
            </w:r>
          </w:p>
        </w:tc>
      </w:tr>
      <w:tr w:rsidR="005607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00AF6C" w:rsidR="0056072F" w:rsidRPr="00064ADD" w:rsidRDefault="0056072F" w:rsidP="0056072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lang w:val="hy-AM"/>
              </w:rPr>
              <w:t xml:space="preserve"> </w:t>
            </w:r>
            <w:r w:rsidRPr="004A3294">
              <w:rPr>
                <w:rFonts w:ascii="GHEA Grapalat" w:hAnsi="GHEA Grapalat" w:cs="Sylfaen"/>
                <w:sz w:val="20"/>
                <w:szCs w:val="20"/>
                <w:lang w:val="hy-AM"/>
              </w:rPr>
              <w:t>900018005737</w:t>
            </w:r>
          </w:p>
        </w:tc>
      </w:tr>
      <w:tr w:rsidR="005607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29308A4E" w:rsidR="0056072F" w:rsidRPr="00064ADD" w:rsidRDefault="0056072F" w:rsidP="0056072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607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3A3E8E9B" w:rsidR="0056072F" w:rsidRPr="00064ADD" w:rsidRDefault="0056072F" w:rsidP="0056072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607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EE27C6D" w:rsidR="0056072F" w:rsidRPr="00064ADD" w:rsidRDefault="0056072F" w:rsidP="0056072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607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0032C89" w:rsidR="0056072F" w:rsidRPr="00064ADD" w:rsidRDefault="0056072F" w:rsidP="0056072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60C2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60C2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60C2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60C2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A60C2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7D8B70DC"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300DC34D"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5C4A82">
        <w:rPr>
          <w:rFonts w:ascii="GHEA Grapalat" w:hAnsi="GHEA Grapalat" w:cs="Sylfaen"/>
          <w:b/>
          <w:lang w:val="hy-AM"/>
        </w:rPr>
        <w:t>ԿՏԱԿ-ԳՀԾՁԲ-26/01</w:t>
      </w:r>
      <w:r w:rsidRPr="00064ADD">
        <w:rPr>
          <w:rFonts w:ascii="GHEA Grapalat" w:hAnsi="GHEA Grapalat" w:cs="Sylfaen"/>
          <w:b/>
          <w:lang w:val="hy-AM"/>
        </w:rPr>
        <w:t>» ծածկագրով</w:t>
      </w:r>
    </w:p>
    <w:p w14:paraId="38B53B29" w14:textId="1B2BC5AC" w:rsidR="00071D1C" w:rsidRPr="00064ADD" w:rsidRDefault="0052668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AB127B3" w14:textId="445E5E47" w:rsidR="002C1595" w:rsidRPr="00064ADD" w:rsidRDefault="002C1595" w:rsidP="002C1595">
      <w:pPr>
        <w:ind w:left="-142" w:firstLine="142"/>
        <w:jc w:val="center"/>
        <w:rPr>
          <w:rFonts w:ascii="GHEA Grapalat" w:hAnsi="GHEA Grapalat" w:cs="Times Armenia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405244">
        <w:rPr>
          <w:rFonts w:ascii="GHEA Grapalat" w:hAnsi="GHEA Grapalat" w:cs="Sylfaen"/>
          <w:b/>
          <w:lang w:val="hy-AM"/>
        </w:rPr>
        <w:t xml:space="preserve">ԿԱՐԻՔՆԵՐԻ ՀԱՄԱՐ «ԱՊՐԻԼԻ </w:t>
      </w:r>
      <w:r w:rsidRPr="002C1595">
        <w:rPr>
          <w:rFonts w:ascii="GHEA Grapalat" w:hAnsi="GHEA Grapalat" w:cs="Sylfaen"/>
          <w:b/>
          <w:lang w:val="hy-AM"/>
        </w:rPr>
        <w:t>28-</w:t>
      </w:r>
      <w:r>
        <w:rPr>
          <w:rFonts w:ascii="GHEA Grapalat" w:hAnsi="GHEA Grapalat" w:cs="Sylfaen"/>
          <w:b/>
          <w:lang w:val="hy-AM"/>
        </w:rPr>
        <w:t>ԻՑ 30</w:t>
      </w:r>
      <w:r w:rsidRPr="00405244">
        <w:rPr>
          <w:rFonts w:ascii="GHEA Grapalat" w:hAnsi="GHEA Grapalat" w:cs="Sylfaen"/>
          <w:b/>
          <w:lang w:val="hy-AM"/>
        </w:rPr>
        <w:t>-Ը ԱՐԶԱԿԱՆԻ ՀՅՈՒՐԱՆՈՑՈՒՄ ՄԵՆԹՈՐ ՈՒՍՈՒՑԻՉ</w:t>
      </w:r>
      <w:r>
        <w:rPr>
          <w:rFonts w:ascii="GHEA Grapalat" w:hAnsi="GHEA Grapalat" w:cs="Sylfaen"/>
          <w:b/>
          <w:lang w:val="hy-AM"/>
        </w:rPr>
        <w:t xml:space="preserve">ՆԵՐԻ ՎԵՐԱՊԱՏՐԱՍՏՄԱՆ ԱՆՑԿԱՑՄԱՆ» </w:t>
      </w:r>
      <w:r w:rsidRPr="00405244">
        <w:rPr>
          <w:rFonts w:ascii="GHEA Grapalat" w:hAnsi="GHEA Grapalat" w:cs="Sylfaen"/>
          <w:b/>
          <w:lang w:val="hy-AM"/>
        </w:rPr>
        <w:t xml:space="preserve">և «ՀՈԿՏԵՄԲԵՐԻ </w:t>
      </w:r>
      <w:r>
        <w:rPr>
          <w:rFonts w:ascii="GHEA Grapalat" w:hAnsi="GHEA Grapalat" w:cs="Sylfaen"/>
          <w:b/>
          <w:lang w:val="hy-AM"/>
        </w:rPr>
        <w:t>29</w:t>
      </w:r>
      <w:r w:rsidRPr="00405244">
        <w:rPr>
          <w:rFonts w:ascii="GHEA Grapalat" w:hAnsi="GHEA Grapalat" w:cs="Sylfaen"/>
          <w:b/>
          <w:lang w:val="hy-AM"/>
        </w:rPr>
        <w:t xml:space="preserve">-ԻՑ </w:t>
      </w:r>
      <w:r>
        <w:rPr>
          <w:rFonts w:ascii="GHEA Grapalat" w:hAnsi="GHEA Grapalat" w:cs="Sylfaen"/>
          <w:b/>
          <w:lang w:val="hy-AM"/>
        </w:rPr>
        <w:t>3</w:t>
      </w:r>
      <w:r w:rsidRPr="00405244">
        <w:rPr>
          <w:rFonts w:ascii="GHEA Grapalat" w:hAnsi="GHEA Grapalat" w:cs="Sylfaen"/>
          <w:b/>
          <w:lang w:val="hy-AM"/>
        </w:rPr>
        <w:t>1-Ը ԱՐԶԱԿԱՆԻ ՀՅՈՒՐԱՆՈՑՈՒՄ ՏՀՏ-Ն ԿՐԹՈՒԹՅԱՆ ՄԵՋ ԽՈՐՀՐԴԱԺՈՂՈՎԻ ԱՆՑԿԱՑՄԱՆ» ԾԱՌԱՅՈՒԹՅՈՒՆՆԵՐԻ</w:t>
      </w:r>
      <w:r w:rsidRPr="00E27761">
        <w:rPr>
          <w:rFonts w:ascii="GHEA Grapalat" w:hAnsi="GHEA Grapalat" w:cs="Sylfaen"/>
          <w:lang w:val="af-ZA"/>
        </w:rPr>
        <w:t xml:space="preserve"> </w:t>
      </w:r>
      <w:r w:rsidRPr="00064ADD">
        <w:rPr>
          <w:rFonts w:ascii="GHEA Grapalat" w:hAnsi="GHEA Grapalat" w:cs="Sylfaen"/>
          <w:b/>
          <w:lang w:val="hy-AM"/>
        </w:rPr>
        <w:t>ՄԱՏՈՒՑՄԱՆ</w:t>
      </w:r>
      <w:r w:rsidRPr="00405244">
        <w:rPr>
          <w:rFonts w:ascii="GHEA Grapalat" w:hAnsi="GHEA Grapalat" w:cs="Sylfaen"/>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294CFD1C" w14:textId="77777777" w:rsidR="002C1595" w:rsidRPr="00064ADD" w:rsidRDefault="002C1595" w:rsidP="002C1595">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996D10D" w14:textId="77777777" w:rsidR="002C1595" w:rsidRPr="00064ADD" w:rsidRDefault="002C1595" w:rsidP="002C1595">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79DE83D6" w14:textId="77777777" w:rsidR="002C1595" w:rsidRPr="00064ADD" w:rsidRDefault="002C1595" w:rsidP="002C1595">
      <w:pPr>
        <w:tabs>
          <w:tab w:val="left" w:pos="720"/>
          <w:tab w:val="left" w:pos="1440"/>
          <w:tab w:val="left" w:pos="8865"/>
        </w:tabs>
        <w:jc w:val="both"/>
        <w:rPr>
          <w:rFonts w:ascii="GHEA Grapalat" w:hAnsi="GHEA Grapalat" w:cs="Sylfaen"/>
          <w:sz w:val="20"/>
          <w:lang w:val="hy-AM"/>
        </w:rPr>
      </w:pPr>
    </w:p>
    <w:p w14:paraId="687497B5" w14:textId="77777777" w:rsidR="002C1595" w:rsidRPr="00064ADD" w:rsidRDefault="002C1595" w:rsidP="002C1595">
      <w:pPr>
        <w:ind w:firstLine="720"/>
        <w:jc w:val="both"/>
        <w:rPr>
          <w:rFonts w:ascii="GHEA Grapalat" w:hAnsi="GHEA Grapalat"/>
          <w:sz w:val="20"/>
          <w:lang w:val="hy-AM"/>
        </w:rPr>
      </w:pPr>
      <w:r w:rsidRPr="00712340">
        <w:rPr>
          <w:rFonts w:ascii="GHEA Grapalat" w:hAnsi="GHEA Grapalat"/>
          <w:lang w:val="hy-AM"/>
        </w:rPr>
        <w:t>«</w:t>
      </w:r>
      <w:r>
        <w:rPr>
          <w:rFonts w:ascii="GHEA Grapalat" w:hAnsi="GHEA Grapalat" w:cs="Sylfaen"/>
          <w:sz w:val="20"/>
          <w:lang w:val="hy-AM"/>
        </w:rPr>
        <w:t>Կրթական տեխնոլոգիաների ազգային կենտրոն</w:t>
      </w:r>
      <w:r w:rsidRPr="00712340">
        <w:rPr>
          <w:rFonts w:ascii="GHEA Grapalat" w:hAnsi="GHEA Grapalat"/>
          <w:lang w:val="hy-AM"/>
        </w:rPr>
        <w:t>»</w:t>
      </w:r>
      <w:r>
        <w:rPr>
          <w:rFonts w:ascii="GHEA Grapalat" w:hAnsi="GHEA Grapalat"/>
          <w:lang w:val="hy-AM"/>
        </w:rPr>
        <w:t xml:space="preserve"> </w:t>
      </w:r>
      <w:r w:rsidRPr="00D64FF6">
        <w:rPr>
          <w:rFonts w:ascii="GHEA Grapalat" w:hAnsi="GHEA Grapalat" w:cs="Sylfaen"/>
          <w:sz w:val="20"/>
          <w:lang w:val="hy-AM"/>
        </w:rPr>
        <w:t xml:space="preserve">ՊՈԱԿ–ի, </w:t>
      </w:r>
      <w:r w:rsidRPr="00712340">
        <w:rPr>
          <w:rFonts w:ascii="GHEA Grapalat" w:hAnsi="GHEA Grapalat" w:cs="Sylfaen"/>
          <w:sz w:val="20"/>
          <w:lang w:val="hy-AM"/>
        </w:rPr>
        <w:t>ի</w:t>
      </w:r>
      <w:r w:rsidRPr="00D64FF6">
        <w:rPr>
          <w:rFonts w:ascii="GHEA Grapalat" w:hAnsi="GHEA Grapalat" w:cs="Sylfae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Pr>
          <w:rFonts w:ascii="GHEA Grapalat" w:hAnsi="GHEA Grapalat" w:cs="Times Armenian"/>
          <w:sz w:val="20"/>
          <w:lang w:val="hy-AM"/>
        </w:rPr>
        <w:t>տնօրեն Արտակ Պողոսյանի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Pr>
          <w:rFonts w:ascii="GHEA Grapalat" w:hAnsi="GHEA Grapalat" w:cs="Times Armenian"/>
          <w:sz w:val="20"/>
          <w:lang w:val="hy-AM"/>
        </w:rPr>
        <w:t xml:space="preserve">կազմակերպության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EF9727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2A9966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54DD1FB5" w:rsidR="007678FA"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6C69D5F8" w14:textId="77777777" w:rsidR="00A60C21" w:rsidRPr="00A60C21" w:rsidRDefault="00A60C21" w:rsidP="00A60C21">
      <w:pPr>
        <w:ind w:firstLine="720"/>
        <w:jc w:val="both"/>
        <w:rPr>
          <w:rFonts w:ascii="GHEA Grapalat" w:hAnsi="GHEA Grapalat" w:cs="Times Armenian"/>
          <w:sz w:val="20"/>
          <w:lang w:val="hy-AM"/>
        </w:rPr>
      </w:pPr>
      <w:r w:rsidRPr="00A60C21">
        <w:rPr>
          <w:rFonts w:ascii="GHEA Grapalat" w:hAnsi="GHEA Grapalat" w:cs="Times Armenian"/>
          <w:sz w:val="20"/>
          <w:lang w:val="hy-AM"/>
        </w:rPr>
        <w:t>գ) եթե Կատարողը սահմանված ժամկետում չի ներկայացրել Պայմանագրի 2</w:t>
      </w:r>
      <w:r w:rsidRPr="00A60C21">
        <w:rPr>
          <w:rFonts w:ascii="Cambria Math" w:hAnsi="Cambria Math" w:cs="Cambria Math"/>
          <w:sz w:val="20"/>
          <w:lang w:val="hy-AM"/>
        </w:rPr>
        <w:t>․</w:t>
      </w:r>
      <w:r w:rsidRPr="00A60C21">
        <w:rPr>
          <w:rFonts w:ascii="GHEA Grapalat" w:hAnsi="GHEA Grapalat" w:cs="Times Armenian"/>
          <w:sz w:val="20"/>
          <w:lang w:val="hy-AM"/>
        </w:rPr>
        <w:t>4</w:t>
      </w:r>
      <w:r w:rsidRPr="00A60C21">
        <w:rPr>
          <w:rFonts w:ascii="Cambria Math" w:hAnsi="Cambria Math" w:cs="Cambria Math"/>
          <w:sz w:val="20"/>
          <w:lang w:val="hy-AM"/>
        </w:rPr>
        <w:t>․</w:t>
      </w:r>
      <w:r w:rsidRPr="00A60C21">
        <w:rPr>
          <w:rFonts w:ascii="GHEA Grapalat" w:hAnsi="GHEA Grapalat" w:cs="Times Armenian"/>
          <w:sz w:val="20"/>
          <w:lang w:val="hy-AM"/>
        </w:rPr>
        <w:t>5 կետով նախատեսված գրավոր հավաստումը։</w:t>
      </w:r>
      <w:bookmarkStart w:id="19" w:name="_GoBack"/>
      <w:bookmarkEnd w:id="19"/>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6EC500AA" w14:textId="77777777" w:rsidR="002C1595" w:rsidRPr="00064ADD" w:rsidRDefault="002C1595" w:rsidP="002C159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6B7631C" w14:textId="77777777" w:rsidR="002C1595" w:rsidRPr="00064ADD" w:rsidRDefault="002C1595" w:rsidP="002C1595">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1461EBA3" w14:textId="77777777" w:rsidR="002C1595" w:rsidRPr="00064ADD" w:rsidRDefault="002C1595" w:rsidP="002C1595">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0B99841D" w14:textId="77777777" w:rsidR="002C1595" w:rsidRDefault="002C1595" w:rsidP="002C1595">
      <w:pPr>
        <w:ind w:firstLine="720"/>
        <w:jc w:val="both"/>
        <w:rPr>
          <w:rFonts w:ascii="GHEA Grapalat" w:hAnsi="GHEA Grapalat"/>
          <w:sz w:val="20"/>
          <w:lang w:val="hy-AM"/>
        </w:rPr>
      </w:pPr>
      <w:r w:rsidRPr="00064ADD">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B6E1358" w14:textId="77777777" w:rsidR="002C1595" w:rsidRDefault="002C1595" w:rsidP="002C1595">
      <w:pPr>
        <w:pStyle w:val="NormalWeb"/>
        <w:spacing w:before="0" w:beforeAutospacing="0" w:after="0" w:afterAutospacing="0"/>
        <w:ind w:left="3402" w:hanging="3402"/>
        <w:rPr>
          <w:rFonts w:ascii="GHEA Grapalat" w:hAnsi="GHEA Grapalat"/>
          <w:sz w:val="20"/>
          <w:lang w:val="hy-AM"/>
        </w:rPr>
      </w:pPr>
      <w:r>
        <w:rPr>
          <w:rFonts w:ascii="GHEA Grapalat" w:hAnsi="GHEA Grapalat"/>
          <w:sz w:val="20"/>
          <w:lang w:val="hy-AM"/>
        </w:rPr>
        <w:t xml:space="preserve">            </w:t>
      </w:r>
      <w:r w:rsidRPr="006528B3">
        <w:rPr>
          <w:rFonts w:ascii="GHEA Grapalat" w:hAnsi="GHEA Grapalat"/>
          <w:sz w:val="20"/>
          <w:lang w:val="hy-AM"/>
        </w:rPr>
        <w:t>2</w:t>
      </w:r>
      <w:r w:rsidRPr="006528B3">
        <w:rPr>
          <w:rFonts w:ascii="Cambria Math" w:hAnsi="Cambria Math" w:cs="Cambria Math"/>
          <w:sz w:val="20"/>
          <w:lang w:val="hy-AM"/>
        </w:rPr>
        <w:t>․</w:t>
      </w:r>
      <w:r w:rsidRPr="006528B3">
        <w:rPr>
          <w:rFonts w:ascii="GHEA Grapalat" w:hAnsi="GHEA Grapalat"/>
          <w:sz w:val="20"/>
          <w:lang w:val="hy-AM"/>
        </w:rPr>
        <w:t>4</w:t>
      </w:r>
      <w:r w:rsidRPr="006528B3">
        <w:rPr>
          <w:rFonts w:ascii="Cambria Math" w:hAnsi="Cambria Math" w:cs="Cambria Math"/>
          <w:sz w:val="20"/>
          <w:lang w:val="hy-AM"/>
        </w:rPr>
        <w:t>․</w:t>
      </w:r>
      <w:r w:rsidRPr="006528B3">
        <w:rPr>
          <w:rFonts w:ascii="GHEA Grapalat" w:hAnsi="GHEA Grapalat"/>
          <w:sz w:val="20"/>
          <w:lang w:val="hy-AM"/>
        </w:rPr>
        <w:t xml:space="preserve">4 </w:t>
      </w:r>
      <w:r w:rsidRPr="006528B3">
        <w:rPr>
          <w:rFonts w:ascii="GHEA Grapalat" w:hAnsi="GHEA Grapalat" w:cs="GHEA Grapalat"/>
          <w:sz w:val="20"/>
          <w:lang w:val="hy-AM"/>
        </w:rPr>
        <w:t>Ծառայությունը</w:t>
      </w:r>
      <w:r w:rsidRPr="006528B3">
        <w:rPr>
          <w:rFonts w:ascii="GHEA Grapalat" w:hAnsi="GHEA Grapalat"/>
          <w:sz w:val="20"/>
          <w:lang w:val="hy-AM"/>
        </w:rPr>
        <w:t xml:space="preserve"> </w:t>
      </w:r>
      <w:r w:rsidRPr="006528B3">
        <w:rPr>
          <w:rFonts w:ascii="GHEA Grapalat" w:hAnsi="GHEA Grapalat" w:cs="GHEA Grapalat"/>
          <w:sz w:val="20"/>
          <w:lang w:val="hy-AM"/>
        </w:rPr>
        <w:t>մատուցել</w:t>
      </w:r>
      <w:r w:rsidRPr="006528B3">
        <w:rPr>
          <w:rFonts w:ascii="GHEA Grapalat" w:hAnsi="GHEA Grapalat"/>
          <w:sz w:val="20"/>
          <w:lang w:val="hy-AM"/>
        </w:rPr>
        <w:tab/>
      </w:r>
      <w:r>
        <w:rPr>
          <w:rFonts w:ascii="GHEA Grapalat" w:hAnsi="GHEA Grapalat"/>
          <w:sz w:val="20"/>
          <w:lang w:val="hy-AM"/>
        </w:rPr>
        <w:t>———————————</w:t>
      </w:r>
      <w:r w:rsidRPr="005205F8">
        <w:rPr>
          <w:rFonts w:ascii="GHEA Grapalat" w:hAnsi="GHEA Grapalat"/>
          <w:sz w:val="20"/>
          <w:lang w:val="hy-AM"/>
        </w:rPr>
        <w:t xml:space="preserve"> </w:t>
      </w:r>
      <w:r w:rsidRPr="006528B3">
        <w:rPr>
          <w:rFonts w:ascii="GHEA Grapalat" w:hAnsi="GHEA Grapalat"/>
          <w:sz w:val="20"/>
          <w:lang w:val="hy-AM"/>
        </w:rPr>
        <w:t>հյուրանոցում</w:t>
      </w:r>
      <w:r>
        <w:rPr>
          <w:rFonts w:ascii="GHEA Grapalat" w:hAnsi="GHEA Grapalat"/>
          <w:sz w:val="20"/>
          <w:lang w:val="hy-AM"/>
        </w:rPr>
        <w:t xml:space="preserve">։ </w:t>
      </w:r>
    </w:p>
    <w:p w14:paraId="68E8E365" w14:textId="77777777" w:rsidR="002C1595" w:rsidRDefault="002C1595" w:rsidP="002C1595">
      <w:pPr>
        <w:pStyle w:val="NormalWeb"/>
        <w:spacing w:before="0" w:beforeAutospacing="0" w:after="0" w:afterAutospacing="0"/>
        <w:ind w:left="3402" w:hanging="3402"/>
        <w:rPr>
          <w:rFonts w:ascii="GHEA Grapalat" w:hAnsi="GHEA Grapalat"/>
          <w:sz w:val="20"/>
          <w:lang w:val="hy-AM"/>
        </w:rPr>
      </w:pPr>
      <w:r w:rsidRPr="001726FE">
        <w:rPr>
          <w:rFonts w:ascii="GHEA Grapalat" w:hAnsi="GHEA Grapalat"/>
          <w:sz w:val="16"/>
          <w:szCs w:val="16"/>
          <w:lang w:val="hy-AM"/>
        </w:rPr>
        <w:t xml:space="preserve">                                                                        </w:t>
      </w:r>
      <w:r w:rsidRPr="006528B3">
        <w:rPr>
          <w:rFonts w:ascii="GHEA Grapalat" w:hAnsi="GHEA Grapalat"/>
          <w:sz w:val="16"/>
          <w:szCs w:val="16"/>
          <w:lang w:val="hy-AM"/>
        </w:rPr>
        <w:t>(հյուրանոցի անվանում, հասցե)</w:t>
      </w:r>
    </w:p>
    <w:p w14:paraId="49687E05" w14:textId="77777777" w:rsidR="002C1595" w:rsidRDefault="002C1595" w:rsidP="002C1595">
      <w:pPr>
        <w:pStyle w:val="NormalWeb"/>
        <w:spacing w:before="0" w:beforeAutospacing="0" w:after="0" w:afterAutospacing="0"/>
        <w:ind w:firstLine="709"/>
        <w:rPr>
          <w:rFonts w:ascii="GHEA Grapalat" w:hAnsi="GHEA Grapalat"/>
          <w:sz w:val="20"/>
          <w:lang w:val="hy-AM"/>
        </w:rPr>
      </w:pPr>
      <w:r>
        <w:rPr>
          <w:rFonts w:ascii="GHEA Grapalat" w:hAnsi="GHEA Grapalat"/>
          <w:sz w:val="20"/>
          <w:lang w:val="hy-AM"/>
        </w:rPr>
        <w:t>2.4.5 Պայմանագրի կնքումից հետո երեք աշխատանքային օրվա ընթացքում Կատարողը</w:t>
      </w:r>
      <w:r w:rsidRPr="005205F8">
        <w:rPr>
          <w:rFonts w:ascii="GHEA Grapalat" w:hAnsi="GHEA Grapalat"/>
          <w:sz w:val="20"/>
          <w:lang w:val="hy-AM"/>
        </w:rPr>
        <w:t xml:space="preserve"> </w:t>
      </w:r>
      <w:r>
        <w:rPr>
          <w:rFonts w:ascii="GHEA Grapalat" w:hAnsi="GHEA Grapalat"/>
          <w:sz w:val="20"/>
          <w:lang w:val="hy-AM"/>
        </w:rPr>
        <w:t xml:space="preserve">ներկայացնում է գրավոր հավաստում </w:t>
      </w:r>
      <w:r w:rsidRPr="001726FE">
        <w:rPr>
          <w:rFonts w:ascii="GHEA Grapalat" w:hAnsi="GHEA Grapalat"/>
          <w:sz w:val="20"/>
          <w:lang w:val="hy-AM"/>
        </w:rPr>
        <w:t>(</w:t>
      </w:r>
      <w:r>
        <w:rPr>
          <w:rFonts w:ascii="GHEA Grapalat" w:hAnsi="GHEA Grapalat"/>
          <w:sz w:val="20"/>
          <w:lang w:val="hy-AM"/>
        </w:rPr>
        <w:t>ստորագրված և հնարավորության դեպքում կնքված</w:t>
      </w:r>
      <w:r w:rsidRPr="001726FE">
        <w:rPr>
          <w:rFonts w:ascii="GHEA Grapalat" w:hAnsi="GHEA Grapalat"/>
          <w:sz w:val="20"/>
          <w:lang w:val="hy-AM"/>
        </w:rPr>
        <w:t>)</w:t>
      </w:r>
      <w:r>
        <w:rPr>
          <w:rFonts w:ascii="GHEA Grapalat" w:hAnsi="GHEA Grapalat"/>
          <w:sz w:val="20"/>
          <w:lang w:val="hy-AM"/>
        </w:rPr>
        <w:t xml:space="preserve"> ———————————–ից այն </w:t>
      </w:r>
    </w:p>
    <w:p w14:paraId="21D77CBA" w14:textId="77777777" w:rsidR="002C1595" w:rsidRDefault="002C1595" w:rsidP="002C1595">
      <w:pPr>
        <w:pStyle w:val="NormalWeb"/>
        <w:spacing w:before="0" w:beforeAutospacing="0" w:after="0" w:afterAutospacing="0"/>
        <w:ind w:firstLine="709"/>
        <w:rPr>
          <w:rFonts w:ascii="GHEA Grapalat" w:hAnsi="GHEA Grapalat"/>
          <w:sz w:val="20"/>
          <w:lang w:val="hy-AM"/>
        </w:rPr>
      </w:pPr>
      <w:r>
        <w:rPr>
          <w:rFonts w:ascii="GHEA Grapalat" w:hAnsi="GHEA Grapalat"/>
          <w:sz w:val="16"/>
          <w:szCs w:val="16"/>
          <w:lang w:val="hy-AM"/>
        </w:rPr>
        <w:t xml:space="preserve">                                                                                                                                      </w:t>
      </w:r>
      <w:r w:rsidRPr="006528B3">
        <w:rPr>
          <w:rFonts w:ascii="GHEA Grapalat" w:hAnsi="GHEA Grapalat"/>
          <w:sz w:val="16"/>
          <w:szCs w:val="16"/>
          <w:lang w:val="hy-AM"/>
        </w:rPr>
        <w:t>(հյուրանոցի անվանում)</w:t>
      </w:r>
      <w:r>
        <w:rPr>
          <w:rFonts w:ascii="GHEA Grapalat" w:hAnsi="GHEA Grapalat"/>
          <w:sz w:val="16"/>
          <w:szCs w:val="16"/>
          <w:lang w:val="hy-AM"/>
        </w:rPr>
        <w:t xml:space="preserve">                                                                                   </w:t>
      </w:r>
      <w:r>
        <w:rPr>
          <w:rFonts w:ascii="GHEA Grapalat" w:hAnsi="GHEA Grapalat"/>
          <w:sz w:val="20"/>
          <w:lang w:val="hy-AM"/>
        </w:rPr>
        <w:t xml:space="preserve">մասին, որ վերջինս պատրաստ է նշված ամսաթվերին կազմակերպել  խորհրդակցությունն իրենց հյուրանոցում Պայմանագրով սահմանված պահանջներին համապատասխան։ </w:t>
      </w:r>
    </w:p>
    <w:p w14:paraId="2BAADD69" w14:textId="77777777" w:rsidR="002C1595" w:rsidRDefault="002C1595" w:rsidP="002C1595">
      <w:pPr>
        <w:pStyle w:val="NormalWeb"/>
        <w:spacing w:before="0" w:beforeAutospacing="0" w:after="0" w:afterAutospacing="0"/>
        <w:ind w:firstLine="709"/>
        <w:rPr>
          <w:rFonts w:ascii="GHEA Grapalat" w:hAnsi="GHEA Grapalat"/>
          <w:sz w:val="20"/>
          <w:lang w:val="hy-AM"/>
        </w:rPr>
      </w:pPr>
    </w:p>
    <w:p w14:paraId="34AC6FDE" w14:textId="62D8A124" w:rsidR="007678FA" w:rsidRPr="00064ADD" w:rsidRDefault="007678FA" w:rsidP="002C1595">
      <w:pPr>
        <w:pStyle w:val="NormalWeb"/>
        <w:spacing w:before="0" w:beforeAutospacing="0" w:after="0" w:afterAutospacing="0"/>
        <w:ind w:firstLine="709"/>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54FCDE3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64D99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2C159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BC350A5"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2C1595">
        <w:rPr>
          <w:rFonts w:ascii="GHEA Grapalat" w:hAnsi="GHEA Grapalat" w:cs="Sylfaen"/>
          <w:sz w:val="20"/>
          <w:szCs w:val="20"/>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E9417A6"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w:t>
      </w:r>
      <w:r w:rsidRPr="00064ADD">
        <w:rPr>
          <w:rFonts w:ascii="GHEA Grapalat" w:hAnsi="GHEA Grapalat"/>
          <w:sz w:val="20"/>
          <w:lang w:val="hy-AM"/>
        </w:rPr>
        <w:lastRenderedPageBreak/>
        <w:t xml:space="preserve">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EA779E">
        <w:rPr>
          <w:rFonts w:ascii="GHEA Grapalat" w:hAnsi="GHEA Grapalat"/>
          <w:sz w:val="20"/>
          <w:lang w:val="hy-AM"/>
        </w:rPr>
        <w:t>20-</w:t>
      </w:r>
      <w:r w:rsidRPr="00064ADD">
        <w:rPr>
          <w:rFonts w:ascii="GHEA Grapalat" w:hAnsi="GHEA Grapalat"/>
          <w:sz w:val="20"/>
          <w:lang w:val="hy-AM"/>
        </w:rPr>
        <w:t xml:space="preserve">ը: </w:t>
      </w:r>
    </w:p>
    <w:p w14:paraId="75E52526" w14:textId="03E67C84"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3C4389D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60B548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064ADD">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064ADD">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680D73C"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2C1595">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1530"/>
        <w:gridCol w:w="1625"/>
        <w:gridCol w:w="966"/>
        <w:gridCol w:w="1127"/>
        <w:gridCol w:w="829"/>
        <w:gridCol w:w="1134"/>
        <w:gridCol w:w="1417"/>
      </w:tblGrid>
      <w:tr w:rsidR="002C1595" w:rsidRPr="00155AA3" w14:paraId="6E1CAD9A" w14:textId="77777777" w:rsidTr="000B3964">
        <w:tc>
          <w:tcPr>
            <w:tcW w:w="10206" w:type="dxa"/>
            <w:gridSpan w:val="8"/>
          </w:tcPr>
          <w:p w14:paraId="02F43833" w14:textId="77777777" w:rsidR="002C1595" w:rsidRPr="00155AA3" w:rsidRDefault="002C1595" w:rsidP="000B3964">
            <w:pPr>
              <w:jc w:val="center"/>
              <w:rPr>
                <w:rFonts w:ascii="GHEA Grapalat" w:hAnsi="GHEA Grapalat"/>
                <w:sz w:val="18"/>
              </w:rPr>
            </w:pPr>
            <w:r w:rsidRPr="00155AA3">
              <w:rPr>
                <w:rFonts w:ascii="GHEA Grapalat" w:hAnsi="GHEA Grapalat"/>
                <w:sz w:val="18"/>
              </w:rPr>
              <w:t>Ծառայության</w:t>
            </w:r>
          </w:p>
        </w:tc>
      </w:tr>
      <w:tr w:rsidR="002C1595" w:rsidRPr="00155AA3" w14:paraId="3EBC3B65" w14:textId="77777777" w:rsidTr="000B3964">
        <w:trPr>
          <w:trHeight w:val="219"/>
        </w:trPr>
        <w:tc>
          <w:tcPr>
            <w:tcW w:w="1578" w:type="dxa"/>
            <w:vMerge w:val="restart"/>
            <w:vAlign w:val="center"/>
          </w:tcPr>
          <w:p w14:paraId="5D3CEC2D" w14:textId="77777777" w:rsidR="002C1595" w:rsidRPr="00155AA3" w:rsidRDefault="002C1595" w:rsidP="000B3964">
            <w:pPr>
              <w:jc w:val="center"/>
              <w:rPr>
                <w:rFonts w:ascii="GHEA Grapalat" w:hAnsi="GHEA Grapalat"/>
                <w:sz w:val="18"/>
              </w:rPr>
            </w:pPr>
            <w:r w:rsidRPr="00155AA3">
              <w:rPr>
                <w:rFonts w:ascii="GHEA Grapalat" w:hAnsi="GHEA Grapalat"/>
                <w:sz w:val="18"/>
              </w:rPr>
              <w:t>հրավերով նախատեսված չափաբաժնի համարը</w:t>
            </w:r>
          </w:p>
        </w:tc>
        <w:tc>
          <w:tcPr>
            <w:tcW w:w="1530" w:type="dxa"/>
            <w:vMerge w:val="restart"/>
            <w:vAlign w:val="center"/>
          </w:tcPr>
          <w:p w14:paraId="053D553D" w14:textId="77777777" w:rsidR="002C1595" w:rsidRPr="00155AA3" w:rsidRDefault="002C1595" w:rsidP="000B3964">
            <w:pPr>
              <w:jc w:val="center"/>
              <w:rPr>
                <w:rFonts w:ascii="GHEA Grapalat" w:hAnsi="GHEA Grapalat"/>
                <w:sz w:val="18"/>
              </w:rPr>
            </w:pPr>
            <w:r w:rsidRPr="00155AA3">
              <w:rPr>
                <w:rFonts w:ascii="GHEA Grapalat" w:hAnsi="GHEA Grapalat"/>
                <w:sz w:val="18"/>
              </w:rPr>
              <w:t>գնումների պլանով նախատեսված միջանցիկ ծածկագիրը` ըստ ԳՄԱ դասակարգման (CPV)</w:t>
            </w:r>
          </w:p>
        </w:tc>
        <w:tc>
          <w:tcPr>
            <w:tcW w:w="1625" w:type="dxa"/>
            <w:vMerge w:val="restart"/>
            <w:vAlign w:val="center"/>
          </w:tcPr>
          <w:p w14:paraId="1CFBC54D" w14:textId="77777777" w:rsidR="002C1595" w:rsidRPr="00155AA3" w:rsidRDefault="002C1595" w:rsidP="000B3964">
            <w:pPr>
              <w:jc w:val="center"/>
              <w:rPr>
                <w:rFonts w:ascii="GHEA Grapalat" w:hAnsi="GHEA Grapalat"/>
                <w:sz w:val="18"/>
              </w:rPr>
            </w:pPr>
            <w:r w:rsidRPr="00155AA3">
              <w:rPr>
                <w:rFonts w:ascii="GHEA Grapalat" w:hAnsi="GHEA Grapalat"/>
                <w:sz w:val="18"/>
              </w:rPr>
              <w:t>տեխնիկական բնութագիրը</w:t>
            </w:r>
          </w:p>
        </w:tc>
        <w:tc>
          <w:tcPr>
            <w:tcW w:w="966" w:type="dxa"/>
            <w:vMerge w:val="restart"/>
            <w:vAlign w:val="center"/>
          </w:tcPr>
          <w:p w14:paraId="01CCE109" w14:textId="77777777" w:rsidR="002C1595" w:rsidRPr="00155AA3" w:rsidRDefault="002C1595" w:rsidP="000B3964">
            <w:pPr>
              <w:jc w:val="center"/>
              <w:rPr>
                <w:rFonts w:ascii="GHEA Grapalat" w:hAnsi="GHEA Grapalat"/>
                <w:sz w:val="18"/>
              </w:rPr>
            </w:pPr>
            <w:r w:rsidRPr="00155AA3">
              <w:rPr>
                <w:rFonts w:ascii="GHEA Grapalat" w:hAnsi="GHEA Grapalat"/>
                <w:sz w:val="18"/>
              </w:rPr>
              <w:t>չափման միավորը</w:t>
            </w:r>
          </w:p>
        </w:tc>
        <w:tc>
          <w:tcPr>
            <w:tcW w:w="1127" w:type="dxa"/>
            <w:vMerge w:val="restart"/>
            <w:vAlign w:val="center"/>
          </w:tcPr>
          <w:p w14:paraId="2BE1C361" w14:textId="77777777" w:rsidR="002C1595" w:rsidRPr="00155AA3" w:rsidRDefault="002C1595" w:rsidP="000B3964">
            <w:pPr>
              <w:jc w:val="center"/>
              <w:rPr>
                <w:rFonts w:ascii="GHEA Grapalat" w:hAnsi="GHEA Grapalat"/>
                <w:sz w:val="18"/>
              </w:rPr>
            </w:pPr>
            <w:r w:rsidRPr="00155AA3">
              <w:rPr>
                <w:rFonts w:ascii="GHEA Grapalat" w:hAnsi="GHEA Grapalat"/>
                <w:sz w:val="18"/>
              </w:rPr>
              <w:t>ընդհանուր գինը/ՀՀ դրամ</w:t>
            </w:r>
          </w:p>
        </w:tc>
        <w:tc>
          <w:tcPr>
            <w:tcW w:w="829" w:type="dxa"/>
            <w:vMerge w:val="restart"/>
            <w:vAlign w:val="center"/>
          </w:tcPr>
          <w:p w14:paraId="0F11210F" w14:textId="77777777" w:rsidR="002C1595" w:rsidRPr="00155AA3" w:rsidRDefault="002C1595" w:rsidP="000B3964">
            <w:pPr>
              <w:jc w:val="center"/>
              <w:rPr>
                <w:rFonts w:ascii="GHEA Grapalat" w:hAnsi="GHEA Grapalat"/>
                <w:sz w:val="18"/>
              </w:rPr>
            </w:pPr>
            <w:r w:rsidRPr="00155AA3">
              <w:rPr>
                <w:rFonts w:ascii="GHEA Grapalat" w:hAnsi="GHEA Grapalat"/>
                <w:sz w:val="18"/>
              </w:rPr>
              <w:t>Ընդ</w:t>
            </w:r>
            <w:r w:rsidRPr="00155AA3">
              <w:rPr>
                <w:rFonts w:ascii="GHEA Grapalat" w:hAnsi="GHEA Grapalat"/>
                <w:sz w:val="18"/>
                <w:lang w:val="hy-AM"/>
              </w:rPr>
              <w:t>-</w:t>
            </w:r>
            <w:r w:rsidRPr="00155AA3">
              <w:rPr>
                <w:rFonts w:ascii="GHEA Grapalat" w:hAnsi="GHEA Grapalat"/>
                <w:sz w:val="18"/>
              </w:rPr>
              <w:t>հանուր քանա</w:t>
            </w:r>
            <w:r w:rsidRPr="00155AA3">
              <w:rPr>
                <w:rFonts w:ascii="GHEA Grapalat" w:hAnsi="GHEA Grapalat"/>
                <w:sz w:val="18"/>
                <w:lang w:val="hy-AM"/>
              </w:rPr>
              <w:t>-</w:t>
            </w:r>
            <w:r w:rsidRPr="00155AA3">
              <w:rPr>
                <w:rFonts w:ascii="GHEA Grapalat" w:hAnsi="GHEA Grapalat"/>
                <w:sz w:val="18"/>
              </w:rPr>
              <w:t>կը</w:t>
            </w:r>
          </w:p>
        </w:tc>
        <w:tc>
          <w:tcPr>
            <w:tcW w:w="2551" w:type="dxa"/>
            <w:gridSpan w:val="2"/>
            <w:vAlign w:val="center"/>
          </w:tcPr>
          <w:p w14:paraId="1F2DE523" w14:textId="77777777" w:rsidR="002C1595" w:rsidRPr="00155AA3" w:rsidRDefault="002C1595" w:rsidP="000B3964">
            <w:pPr>
              <w:jc w:val="center"/>
              <w:rPr>
                <w:rFonts w:ascii="GHEA Grapalat" w:hAnsi="GHEA Grapalat"/>
                <w:sz w:val="18"/>
              </w:rPr>
            </w:pPr>
            <w:r w:rsidRPr="00155AA3">
              <w:rPr>
                <w:rFonts w:ascii="GHEA Grapalat" w:hAnsi="GHEA Grapalat"/>
                <w:sz w:val="18"/>
              </w:rPr>
              <w:t>մատուցման</w:t>
            </w:r>
          </w:p>
        </w:tc>
      </w:tr>
      <w:tr w:rsidR="002C1595" w:rsidRPr="00155AA3" w14:paraId="0892C76A" w14:textId="77777777" w:rsidTr="000B3964">
        <w:trPr>
          <w:trHeight w:val="445"/>
        </w:trPr>
        <w:tc>
          <w:tcPr>
            <w:tcW w:w="1578" w:type="dxa"/>
            <w:vMerge/>
            <w:vAlign w:val="center"/>
          </w:tcPr>
          <w:p w14:paraId="563F56B3" w14:textId="77777777" w:rsidR="002C1595" w:rsidRPr="00155AA3" w:rsidRDefault="002C1595" w:rsidP="000B3964">
            <w:pPr>
              <w:jc w:val="center"/>
              <w:rPr>
                <w:rFonts w:ascii="GHEA Grapalat" w:hAnsi="GHEA Grapalat"/>
                <w:sz w:val="18"/>
              </w:rPr>
            </w:pPr>
          </w:p>
        </w:tc>
        <w:tc>
          <w:tcPr>
            <w:tcW w:w="1530" w:type="dxa"/>
            <w:vMerge/>
            <w:vAlign w:val="center"/>
          </w:tcPr>
          <w:p w14:paraId="56EDF608" w14:textId="77777777" w:rsidR="002C1595" w:rsidRPr="00155AA3" w:rsidRDefault="002C1595" w:rsidP="000B3964">
            <w:pPr>
              <w:jc w:val="center"/>
              <w:rPr>
                <w:rFonts w:ascii="GHEA Grapalat" w:hAnsi="GHEA Grapalat"/>
                <w:sz w:val="18"/>
              </w:rPr>
            </w:pPr>
          </w:p>
        </w:tc>
        <w:tc>
          <w:tcPr>
            <w:tcW w:w="1625" w:type="dxa"/>
            <w:vMerge/>
            <w:vAlign w:val="center"/>
          </w:tcPr>
          <w:p w14:paraId="0204650E" w14:textId="77777777" w:rsidR="002C1595" w:rsidRPr="00155AA3" w:rsidRDefault="002C1595" w:rsidP="000B3964">
            <w:pPr>
              <w:jc w:val="center"/>
              <w:rPr>
                <w:rFonts w:ascii="GHEA Grapalat" w:hAnsi="GHEA Grapalat"/>
                <w:sz w:val="18"/>
              </w:rPr>
            </w:pPr>
          </w:p>
        </w:tc>
        <w:tc>
          <w:tcPr>
            <w:tcW w:w="966" w:type="dxa"/>
            <w:vMerge/>
            <w:vAlign w:val="center"/>
          </w:tcPr>
          <w:p w14:paraId="7DA57CE2" w14:textId="77777777" w:rsidR="002C1595" w:rsidRPr="00155AA3" w:rsidRDefault="002C1595" w:rsidP="000B3964">
            <w:pPr>
              <w:jc w:val="center"/>
              <w:rPr>
                <w:rFonts w:ascii="GHEA Grapalat" w:hAnsi="GHEA Grapalat"/>
                <w:sz w:val="18"/>
              </w:rPr>
            </w:pPr>
          </w:p>
        </w:tc>
        <w:tc>
          <w:tcPr>
            <w:tcW w:w="1127" w:type="dxa"/>
            <w:vMerge/>
            <w:vAlign w:val="center"/>
          </w:tcPr>
          <w:p w14:paraId="50B4F026" w14:textId="77777777" w:rsidR="002C1595" w:rsidRPr="00155AA3" w:rsidRDefault="002C1595" w:rsidP="000B3964">
            <w:pPr>
              <w:jc w:val="center"/>
              <w:rPr>
                <w:rFonts w:ascii="GHEA Grapalat" w:hAnsi="GHEA Grapalat"/>
                <w:sz w:val="18"/>
              </w:rPr>
            </w:pPr>
          </w:p>
        </w:tc>
        <w:tc>
          <w:tcPr>
            <w:tcW w:w="829" w:type="dxa"/>
            <w:vMerge/>
            <w:vAlign w:val="center"/>
          </w:tcPr>
          <w:p w14:paraId="486DD0EC" w14:textId="77777777" w:rsidR="002C1595" w:rsidRPr="00155AA3" w:rsidRDefault="002C1595" w:rsidP="000B3964">
            <w:pPr>
              <w:jc w:val="center"/>
              <w:rPr>
                <w:rFonts w:ascii="GHEA Grapalat" w:hAnsi="GHEA Grapalat"/>
                <w:sz w:val="18"/>
              </w:rPr>
            </w:pPr>
          </w:p>
        </w:tc>
        <w:tc>
          <w:tcPr>
            <w:tcW w:w="1134" w:type="dxa"/>
            <w:vAlign w:val="center"/>
          </w:tcPr>
          <w:p w14:paraId="37F4D5E3" w14:textId="77777777" w:rsidR="002C1595" w:rsidRPr="00155AA3" w:rsidRDefault="002C1595" w:rsidP="000B3964">
            <w:pPr>
              <w:jc w:val="center"/>
              <w:rPr>
                <w:rFonts w:ascii="GHEA Grapalat" w:hAnsi="GHEA Grapalat"/>
                <w:sz w:val="18"/>
              </w:rPr>
            </w:pPr>
            <w:r w:rsidRPr="00155AA3">
              <w:rPr>
                <w:rFonts w:ascii="GHEA Grapalat" w:hAnsi="GHEA Grapalat"/>
                <w:sz w:val="18"/>
              </w:rPr>
              <w:t>հասցեն</w:t>
            </w:r>
          </w:p>
        </w:tc>
        <w:tc>
          <w:tcPr>
            <w:tcW w:w="1417" w:type="dxa"/>
            <w:vAlign w:val="center"/>
          </w:tcPr>
          <w:p w14:paraId="46BE2B5F" w14:textId="77777777" w:rsidR="002C1595" w:rsidRPr="00155AA3" w:rsidRDefault="002C1595" w:rsidP="000B3964">
            <w:pPr>
              <w:jc w:val="center"/>
              <w:rPr>
                <w:rFonts w:ascii="GHEA Grapalat" w:hAnsi="GHEA Grapalat"/>
                <w:sz w:val="18"/>
              </w:rPr>
            </w:pPr>
            <w:r w:rsidRPr="00155AA3">
              <w:rPr>
                <w:rFonts w:ascii="GHEA Grapalat" w:hAnsi="GHEA Grapalat"/>
                <w:sz w:val="18"/>
              </w:rPr>
              <w:t>Ժամկետը**</w:t>
            </w:r>
          </w:p>
        </w:tc>
      </w:tr>
      <w:tr w:rsidR="002C1595" w:rsidRPr="001A399B" w14:paraId="279D54CD" w14:textId="77777777" w:rsidTr="000B3964">
        <w:trPr>
          <w:trHeight w:val="246"/>
        </w:trPr>
        <w:tc>
          <w:tcPr>
            <w:tcW w:w="1578" w:type="dxa"/>
          </w:tcPr>
          <w:p w14:paraId="01F8D034" w14:textId="77777777" w:rsidR="002C1595" w:rsidRPr="00155AA3" w:rsidRDefault="002C1595" w:rsidP="002C1595">
            <w:pPr>
              <w:spacing w:line="360" w:lineRule="auto"/>
              <w:jc w:val="center"/>
              <w:rPr>
                <w:rFonts w:ascii="GHEA Grapalat" w:hAnsi="GHEA Grapalat"/>
                <w:sz w:val="18"/>
              </w:rPr>
            </w:pPr>
            <w:r w:rsidRPr="00155AA3">
              <w:rPr>
                <w:rFonts w:ascii="GHEA Grapalat" w:hAnsi="GHEA Grapalat"/>
                <w:sz w:val="18"/>
              </w:rPr>
              <w:t>N 1</w:t>
            </w:r>
          </w:p>
        </w:tc>
        <w:tc>
          <w:tcPr>
            <w:tcW w:w="1530" w:type="dxa"/>
          </w:tcPr>
          <w:p w14:paraId="41581230" w14:textId="77777777" w:rsidR="002C1595" w:rsidRPr="002C1595" w:rsidRDefault="002C1595" w:rsidP="002C1595">
            <w:pPr>
              <w:jc w:val="center"/>
              <w:rPr>
                <w:rFonts w:ascii="GHEA Grapalat" w:hAnsi="GHEA Grapalat"/>
                <w:sz w:val="18"/>
                <w:lang w:val="hy-AM"/>
              </w:rPr>
            </w:pPr>
            <w:r w:rsidRPr="002C1595">
              <w:rPr>
                <w:rFonts w:ascii="GHEA Grapalat" w:hAnsi="GHEA Grapalat"/>
                <w:sz w:val="18"/>
                <w:lang w:val="hy-AM"/>
              </w:rPr>
              <w:t>55111200/1</w:t>
            </w:r>
          </w:p>
        </w:tc>
        <w:tc>
          <w:tcPr>
            <w:tcW w:w="1625" w:type="dxa"/>
            <w:vAlign w:val="center"/>
          </w:tcPr>
          <w:p w14:paraId="6ABE973A" w14:textId="024C5C8F" w:rsidR="002C1595" w:rsidRPr="002C1595" w:rsidRDefault="002C1595" w:rsidP="002C1595">
            <w:pPr>
              <w:jc w:val="center"/>
              <w:rPr>
                <w:rFonts w:ascii="GHEA Grapalat" w:hAnsi="GHEA Grapalat"/>
                <w:sz w:val="18"/>
                <w:lang w:val="hy-AM"/>
              </w:rPr>
            </w:pPr>
            <w:r w:rsidRPr="002C1595">
              <w:rPr>
                <w:rFonts w:ascii="GHEA Grapalat" w:hAnsi="GHEA Grapalat"/>
                <w:sz w:val="18"/>
                <w:lang w:val="hy-AM"/>
              </w:rPr>
              <w:t>Ապրիլի 28-ից 30-ը Արզականի հյուրանոցում Մենթոր ուսուցիչների վերապատրաստման անցկացման ծառայության (Հավելված 1)</w:t>
            </w:r>
          </w:p>
        </w:tc>
        <w:tc>
          <w:tcPr>
            <w:tcW w:w="966" w:type="dxa"/>
          </w:tcPr>
          <w:p w14:paraId="2CBC6A1B" w14:textId="77777777" w:rsidR="002C1595" w:rsidRPr="00155AA3" w:rsidRDefault="002C1595" w:rsidP="002C1595">
            <w:pPr>
              <w:jc w:val="center"/>
              <w:rPr>
                <w:rFonts w:ascii="GHEA Grapalat" w:hAnsi="GHEA Grapalat"/>
                <w:sz w:val="18"/>
                <w:lang w:val="hy-AM"/>
              </w:rPr>
            </w:pPr>
            <w:r w:rsidRPr="00155AA3">
              <w:rPr>
                <w:rFonts w:ascii="GHEA Grapalat" w:hAnsi="GHEA Grapalat"/>
                <w:sz w:val="18"/>
                <w:lang w:val="hy-AM"/>
              </w:rPr>
              <w:t>դրամ</w:t>
            </w:r>
          </w:p>
        </w:tc>
        <w:tc>
          <w:tcPr>
            <w:tcW w:w="1127" w:type="dxa"/>
          </w:tcPr>
          <w:p w14:paraId="533F6613" w14:textId="77777777" w:rsidR="002C1595" w:rsidRPr="00B91C99" w:rsidRDefault="002C1595" w:rsidP="002C1595">
            <w:pPr>
              <w:jc w:val="center"/>
              <w:rPr>
                <w:rFonts w:ascii="GHEA Grapalat" w:hAnsi="GHEA Grapalat"/>
                <w:sz w:val="18"/>
              </w:rPr>
            </w:pPr>
            <w:r>
              <w:rPr>
                <w:rFonts w:ascii="GHEA Grapalat" w:hAnsi="GHEA Grapalat"/>
                <w:sz w:val="18"/>
              </w:rPr>
              <w:t>6</w:t>
            </w:r>
            <w:r>
              <w:rPr>
                <w:rFonts w:ascii="GHEA Grapalat" w:hAnsi="GHEA Grapalat"/>
                <w:sz w:val="18"/>
                <w:lang w:val="hy-AM"/>
              </w:rPr>
              <w:t>000000</w:t>
            </w:r>
          </w:p>
        </w:tc>
        <w:tc>
          <w:tcPr>
            <w:tcW w:w="829" w:type="dxa"/>
          </w:tcPr>
          <w:p w14:paraId="423BBFB1" w14:textId="77777777" w:rsidR="002C1595" w:rsidRPr="00155AA3" w:rsidRDefault="002C1595" w:rsidP="002C1595">
            <w:pPr>
              <w:jc w:val="center"/>
              <w:rPr>
                <w:rFonts w:ascii="GHEA Grapalat" w:hAnsi="GHEA Grapalat"/>
                <w:sz w:val="18"/>
                <w:lang w:val="hy-AM"/>
              </w:rPr>
            </w:pPr>
            <w:r w:rsidRPr="00155AA3">
              <w:rPr>
                <w:rFonts w:ascii="GHEA Grapalat" w:hAnsi="GHEA Grapalat"/>
                <w:sz w:val="18"/>
                <w:lang w:val="hy-AM"/>
              </w:rPr>
              <w:t>1</w:t>
            </w:r>
          </w:p>
        </w:tc>
        <w:tc>
          <w:tcPr>
            <w:tcW w:w="1134" w:type="dxa"/>
          </w:tcPr>
          <w:p w14:paraId="0935CC82" w14:textId="77777777" w:rsidR="002C1595" w:rsidRPr="001A399B" w:rsidRDefault="002C1595" w:rsidP="002C1595">
            <w:pPr>
              <w:jc w:val="center"/>
              <w:rPr>
                <w:rFonts w:ascii="GHEA Grapalat" w:hAnsi="GHEA Grapalat"/>
                <w:sz w:val="18"/>
                <w:u w:val="single"/>
              </w:rPr>
            </w:pPr>
            <w:r>
              <w:rPr>
                <w:rFonts w:ascii="GHEA Grapalat" w:hAnsi="GHEA Grapalat"/>
                <w:sz w:val="18"/>
                <w:u w:val="single"/>
              </w:rPr>
              <w:tab/>
            </w:r>
            <w:r>
              <w:rPr>
                <w:rFonts w:ascii="GHEA Grapalat" w:hAnsi="GHEA Grapalat"/>
                <w:sz w:val="18"/>
                <w:u w:val="single"/>
              </w:rPr>
              <w:tab/>
            </w:r>
            <w:r>
              <w:rPr>
                <w:rFonts w:ascii="GHEA Grapalat" w:hAnsi="GHEA Grapalat"/>
                <w:sz w:val="18"/>
                <w:u w:val="single"/>
              </w:rPr>
              <w:tab/>
            </w:r>
          </w:p>
          <w:p w14:paraId="6FF35D95" w14:textId="77777777" w:rsidR="002C1595" w:rsidRPr="001A399B" w:rsidRDefault="002C1595" w:rsidP="002C1595">
            <w:pPr>
              <w:jc w:val="center"/>
              <w:rPr>
                <w:rFonts w:ascii="GHEA Grapalat" w:hAnsi="GHEA Grapalat"/>
                <w:sz w:val="18"/>
                <w:lang w:val="hy-AM"/>
              </w:rPr>
            </w:pPr>
            <w:r w:rsidRPr="001A399B">
              <w:rPr>
                <w:rFonts w:ascii="GHEA Grapalat" w:hAnsi="GHEA Grapalat"/>
                <w:sz w:val="14"/>
              </w:rPr>
              <w:t>Հյուրանո</w:t>
            </w:r>
            <w:r w:rsidRPr="001A399B">
              <w:rPr>
                <w:rFonts w:ascii="GHEA Grapalat" w:hAnsi="GHEA Grapalat"/>
                <w:sz w:val="14"/>
                <w:lang w:val="hy-AM"/>
              </w:rPr>
              <w:t>-</w:t>
            </w:r>
            <w:r w:rsidRPr="001A399B">
              <w:rPr>
                <w:rFonts w:ascii="GHEA Grapalat" w:hAnsi="GHEA Grapalat"/>
                <w:sz w:val="14"/>
              </w:rPr>
              <w:t>ցային համալիրի հասցե</w:t>
            </w:r>
            <w:r w:rsidRPr="001A399B">
              <w:rPr>
                <w:rFonts w:ascii="GHEA Grapalat" w:hAnsi="GHEA Grapalat"/>
                <w:sz w:val="14"/>
                <w:lang w:val="hy-AM"/>
              </w:rPr>
              <w:t>ն</w:t>
            </w:r>
          </w:p>
        </w:tc>
        <w:tc>
          <w:tcPr>
            <w:tcW w:w="1417" w:type="dxa"/>
          </w:tcPr>
          <w:p w14:paraId="665A0C78" w14:textId="77777777" w:rsidR="002C1595" w:rsidRPr="00155AA3" w:rsidRDefault="002C1595" w:rsidP="002C1595">
            <w:pPr>
              <w:jc w:val="center"/>
              <w:rPr>
                <w:rFonts w:ascii="GHEA Grapalat" w:hAnsi="GHEA Grapalat"/>
                <w:sz w:val="18"/>
                <w:lang w:val="hy-AM"/>
              </w:rPr>
            </w:pPr>
            <w:r>
              <w:rPr>
                <w:rFonts w:ascii="GHEA Grapalat" w:hAnsi="GHEA Grapalat"/>
                <w:sz w:val="18"/>
                <w:lang w:val="hy-AM"/>
              </w:rPr>
              <w:t>28</w:t>
            </w:r>
            <w:r w:rsidRPr="00155AA3">
              <w:rPr>
                <w:rFonts w:ascii="GHEA Grapalat" w:hAnsi="GHEA Grapalat"/>
                <w:sz w:val="18"/>
                <w:lang w:val="hy-AM"/>
              </w:rPr>
              <w:t>.</w:t>
            </w:r>
            <w:r>
              <w:rPr>
                <w:rFonts w:ascii="GHEA Grapalat" w:hAnsi="GHEA Grapalat"/>
                <w:sz w:val="18"/>
                <w:lang w:val="hy-AM"/>
              </w:rPr>
              <w:t>04</w:t>
            </w:r>
            <w:r w:rsidRPr="00155AA3">
              <w:rPr>
                <w:rFonts w:ascii="GHEA Grapalat" w:hAnsi="GHEA Grapalat"/>
                <w:sz w:val="18"/>
                <w:lang w:val="hy-AM"/>
              </w:rPr>
              <w:t>.202</w:t>
            </w:r>
            <w:r>
              <w:rPr>
                <w:rFonts w:ascii="GHEA Grapalat" w:hAnsi="GHEA Grapalat"/>
                <w:sz w:val="18"/>
                <w:lang w:val="hy-AM"/>
              </w:rPr>
              <w:t>6</w:t>
            </w:r>
            <w:r w:rsidRPr="00155AA3">
              <w:rPr>
                <w:rFonts w:ascii="GHEA Grapalat" w:hAnsi="GHEA Grapalat"/>
                <w:sz w:val="18"/>
                <w:lang w:val="hy-AM"/>
              </w:rPr>
              <w:t>թ.-</w:t>
            </w:r>
            <w:r>
              <w:rPr>
                <w:rFonts w:ascii="GHEA Grapalat" w:hAnsi="GHEA Grapalat"/>
                <w:sz w:val="18"/>
                <w:lang w:val="hy-AM"/>
              </w:rPr>
              <w:t>30</w:t>
            </w:r>
            <w:r w:rsidRPr="00155AA3">
              <w:rPr>
                <w:rFonts w:ascii="GHEA Grapalat" w:hAnsi="GHEA Grapalat"/>
                <w:sz w:val="18"/>
                <w:lang w:val="hy-AM"/>
              </w:rPr>
              <w:t>.</w:t>
            </w:r>
            <w:r>
              <w:rPr>
                <w:rFonts w:ascii="GHEA Grapalat" w:hAnsi="GHEA Grapalat"/>
                <w:sz w:val="18"/>
                <w:lang w:val="hy-AM"/>
              </w:rPr>
              <w:t>04</w:t>
            </w:r>
            <w:r w:rsidRPr="00155AA3">
              <w:rPr>
                <w:rFonts w:ascii="GHEA Grapalat" w:hAnsi="GHEA Grapalat"/>
                <w:sz w:val="18"/>
                <w:lang w:val="hy-AM"/>
              </w:rPr>
              <w:t>.202</w:t>
            </w:r>
            <w:r>
              <w:rPr>
                <w:rFonts w:ascii="GHEA Grapalat" w:hAnsi="GHEA Grapalat"/>
                <w:sz w:val="18"/>
                <w:lang w:val="hy-AM"/>
              </w:rPr>
              <w:t>6</w:t>
            </w:r>
            <w:r w:rsidRPr="00155AA3">
              <w:rPr>
                <w:rFonts w:ascii="GHEA Grapalat" w:hAnsi="GHEA Grapalat"/>
                <w:sz w:val="18"/>
                <w:lang w:val="hy-AM"/>
              </w:rPr>
              <w:t>թ.</w:t>
            </w:r>
          </w:p>
        </w:tc>
      </w:tr>
      <w:tr w:rsidR="002C1595" w:rsidRPr="001A399B" w14:paraId="5D8DF34C" w14:textId="77777777" w:rsidTr="000B3964">
        <w:trPr>
          <w:trHeight w:val="246"/>
        </w:trPr>
        <w:tc>
          <w:tcPr>
            <w:tcW w:w="1578" w:type="dxa"/>
          </w:tcPr>
          <w:p w14:paraId="59CB03F4" w14:textId="77777777" w:rsidR="002C1595" w:rsidRPr="001A399B" w:rsidRDefault="002C1595" w:rsidP="002C1595">
            <w:pPr>
              <w:spacing w:line="360" w:lineRule="auto"/>
              <w:jc w:val="center"/>
              <w:rPr>
                <w:rFonts w:ascii="GHEA Grapalat" w:hAnsi="GHEA Grapalat"/>
                <w:sz w:val="18"/>
                <w:lang w:val="hy-AM"/>
              </w:rPr>
            </w:pPr>
            <w:r w:rsidRPr="001A399B">
              <w:rPr>
                <w:rFonts w:ascii="GHEA Grapalat" w:hAnsi="GHEA Grapalat"/>
                <w:sz w:val="18"/>
                <w:lang w:val="hy-AM"/>
              </w:rPr>
              <w:t xml:space="preserve">N </w:t>
            </w:r>
            <w:r>
              <w:rPr>
                <w:rFonts w:ascii="GHEA Grapalat" w:hAnsi="GHEA Grapalat"/>
                <w:sz w:val="18"/>
                <w:lang w:val="hy-AM"/>
              </w:rPr>
              <w:t>2</w:t>
            </w:r>
          </w:p>
        </w:tc>
        <w:tc>
          <w:tcPr>
            <w:tcW w:w="1530" w:type="dxa"/>
          </w:tcPr>
          <w:p w14:paraId="5C638C6B" w14:textId="77777777" w:rsidR="002C1595" w:rsidRPr="002C1595" w:rsidRDefault="002C1595" w:rsidP="002C1595">
            <w:pPr>
              <w:jc w:val="center"/>
              <w:rPr>
                <w:rFonts w:ascii="GHEA Grapalat" w:hAnsi="GHEA Grapalat"/>
                <w:sz w:val="18"/>
                <w:lang w:val="hy-AM"/>
              </w:rPr>
            </w:pPr>
            <w:r w:rsidRPr="002C1595">
              <w:rPr>
                <w:rFonts w:ascii="GHEA Grapalat" w:hAnsi="GHEA Grapalat"/>
                <w:sz w:val="18"/>
                <w:lang w:val="hy-AM"/>
              </w:rPr>
              <w:t>55111200/2</w:t>
            </w:r>
          </w:p>
        </w:tc>
        <w:tc>
          <w:tcPr>
            <w:tcW w:w="1625" w:type="dxa"/>
            <w:vAlign w:val="center"/>
          </w:tcPr>
          <w:p w14:paraId="3C7A697C" w14:textId="468788EE" w:rsidR="002C1595" w:rsidRPr="002C1595" w:rsidRDefault="002C1595" w:rsidP="002C1595">
            <w:pPr>
              <w:jc w:val="center"/>
              <w:rPr>
                <w:rFonts w:ascii="GHEA Grapalat" w:hAnsi="GHEA Grapalat"/>
                <w:sz w:val="18"/>
                <w:lang w:val="hy-AM"/>
              </w:rPr>
            </w:pPr>
            <w:r w:rsidRPr="002C1595">
              <w:rPr>
                <w:rFonts w:ascii="GHEA Grapalat" w:hAnsi="GHEA Grapalat"/>
                <w:sz w:val="18"/>
                <w:lang w:val="hy-AM"/>
              </w:rPr>
              <w:t>Հոկտեմբերի 29-ից 31-ը Արզականի հյուրանոցում ՏՀՏ-ն կրթության մեջ խորհրդաժողովի անցկացման ծառայության (Հավելված 2)</w:t>
            </w:r>
          </w:p>
        </w:tc>
        <w:tc>
          <w:tcPr>
            <w:tcW w:w="966" w:type="dxa"/>
          </w:tcPr>
          <w:p w14:paraId="3F2D98AF" w14:textId="77777777" w:rsidR="002C1595" w:rsidRPr="00155AA3" w:rsidRDefault="002C1595" w:rsidP="002C1595">
            <w:pPr>
              <w:jc w:val="center"/>
              <w:rPr>
                <w:rFonts w:ascii="GHEA Grapalat" w:hAnsi="GHEA Grapalat"/>
                <w:sz w:val="18"/>
                <w:lang w:val="hy-AM"/>
              </w:rPr>
            </w:pPr>
            <w:r w:rsidRPr="00155AA3">
              <w:rPr>
                <w:rFonts w:ascii="GHEA Grapalat" w:hAnsi="GHEA Grapalat"/>
                <w:sz w:val="18"/>
                <w:lang w:val="hy-AM"/>
              </w:rPr>
              <w:t>դրամ</w:t>
            </w:r>
          </w:p>
        </w:tc>
        <w:tc>
          <w:tcPr>
            <w:tcW w:w="1127" w:type="dxa"/>
          </w:tcPr>
          <w:p w14:paraId="534734DC" w14:textId="77777777" w:rsidR="002C1595" w:rsidRPr="001A399B" w:rsidRDefault="002C1595" w:rsidP="002C1595">
            <w:pPr>
              <w:jc w:val="center"/>
              <w:rPr>
                <w:rFonts w:ascii="GHEA Grapalat" w:hAnsi="GHEA Grapalat"/>
                <w:sz w:val="18"/>
                <w:lang w:val="hy-AM"/>
              </w:rPr>
            </w:pPr>
            <w:r>
              <w:rPr>
                <w:rFonts w:ascii="GHEA Grapalat" w:hAnsi="GHEA Grapalat"/>
                <w:sz w:val="18"/>
                <w:lang w:val="hy-AM"/>
              </w:rPr>
              <w:t>6000000</w:t>
            </w:r>
          </w:p>
        </w:tc>
        <w:tc>
          <w:tcPr>
            <w:tcW w:w="829" w:type="dxa"/>
          </w:tcPr>
          <w:p w14:paraId="6DC3BA1B" w14:textId="77777777" w:rsidR="002C1595" w:rsidRPr="00155AA3" w:rsidRDefault="002C1595" w:rsidP="002C1595">
            <w:pPr>
              <w:jc w:val="center"/>
              <w:rPr>
                <w:rFonts w:ascii="GHEA Grapalat" w:hAnsi="GHEA Grapalat"/>
                <w:sz w:val="18"/>
                <w:lang w:val="hy-AM"/>
              </w:rPr>
            </w:pPr>
            <w:r w:rsidRPr="00155AA3">
              <w:rPr>
                <w:rFonts w:ascii="GHEA Grapalat" w:hAnsi="GHEA Grapalat"/>
                <w:sz w:val="18"/>
                <w:lang w:val="hy-AM"/>
              </w:rPr>
              <w:t>1</w:t>
            </w:r>
          </w:p>
        </w:tc>
        <w:tc>
          <w:tcPr>
            <w:tcW w:w="1134" w:type="dxa"/>
          </w:tcPr>
          <w:p w14:paraId="08C78404" w14:textId="77777777" w:rsidR="002C1595" w:rsidRPr="001A399B" w:rsidRDefault="002C1595" w:rsidP="002C1595">
            <w:pPr>
              <w:jc w:val="center"/>
              <w:rPr>
                <w:rFonts w:ascii="GHEA Grapalat" w:hAnsi="GHEA Grapalat"/>
                <w:sz w:val="18"/>
                <w:u w:val="single"/>
                <w:lang w:val="hy-AM"/>
              </w:rPr>
            </w:pPr>
            <w:r w:rsidRPr="001A399B">
              <w:rPr>
                <w:rFonts w:ascii="GHEA Grapalat" w:hAnsi="GHEA Grapalat"/>
                <w:sz w:val="18"/>
                <w:u w:val="single"/>
                <w:lang w:val="hy-AM"/>
              </w:rPr>
              <w:tab/>
            </w:r>
            <w:r w:rsidRPr="001A399B">
              <w:rPr>
                <w:rFonts w:ascii="GHEA Grapalat" w:hAnsi="GHEA Grapalat"/>
                <w:sz w:val="18"/>
                <w:u w:val="single"/>
                <w:lang w:val="hy-AM"/>
              </w:rPr>
              <w:tab/>
            </w:r>
            <w:r w:rsidRPr="001A399B">
              <w:rPr>
                <w:rFonts w:ascii="GHEA Grapalat" w:hAnsi="GHEA Grapalat"/>
                <w:sz w:val="18"/>
                <w:u w:val="single"/>
                <w:lang w:val="hy-AM"/>
              </w:rPr>
              <w:tab/>
            </w:r>
          </w:p>
          <w:p w14:paraId="692037A3" w14:textId="77777777" w:rsidR="002C1595" w:rsidRPr="001A399B" w:rsidRDefault="002C1595" w:rsidP="002C1595">
            <w:pPr>
              <w:jc w:val="center"/>
              <w:rPr>
                <w:rFonts w:ascii="GHEA Grapalat" w:hAnsi="GHEA Grapalat"/>
                <w:sz w:val="18"/>
                <w:lang w:val="hy-AM"/>
              </w:rPr>
            </w:pPr>
            <w:r w:rsidRPr="001A399B">
              <w:rPr>
                <w:rFonts w:ascii="GHEA Grapalat" w:hAnsi="GHEA Grapalat"/>
                <w:sz w:val="14"/>
                <w:lang w:val="hy-AM"/>
              </w:rPr>
              <w:t>Հյուրանո-ցային համալիրի հասցեն</w:t>
            </w:r>
          </w:p>
        </w:tc>
        <w:tc>
          <w:tcPr>
            <w:tcW w:w="1417" w:type="dxa"/>
          </w:tcPr>
          <w:p w14:paraId="14034C2C" w14:textId="77777777" w:rsidR="002C1595" w:rsidRPr="00155AA3" w:rsidRDefault="002C1595" w:rsidP="002C1595">
            <w:pPr>
              <w:jc w:val="center"/>
              <w:rPr>
                <w:rFonts w:ascii="GHEA Grapalat" w:hAnsi="GHEA Grapalat"/>
                <w:sz w:val="18"/>
                <w:lang w:val="hy-AM"/>
              </w:rPr>
            </w:pPr>
            <w:r>
              <w:rPr>
                <w:rFonts w:ascii="GHEA Grapalat" w:hAnsi="GHEA Grapalat"/>
                <w:sz w:val="18"/>
                <w:lang w:val="hy-AM"/>
              </w:rPr>
              <w:t>29</w:t>
            </w:r>
            <w:r w:rsidRPr="00155AA3">
              <w:rPr>
                <w:rFonts w:ascii="GHEA Grapalat" w:hAnsi="GHEA Grapalat"/>
                <w:sz w:val="18"/>
                <w:lang w:val="hy-AM"/>
              </w:rPr>
              <w:t>.</w:t>
            </w:r>
            <w:r>
              <w:rPr>
                <w:rFonts w:ascii="GHEA Grapalat" w:hAnsi="GHEA Grapalat"/>
                <w:sz w:val="18"/>
                <w:lang w:val="hy-AM"/>
              </w:rPr>
              <w:t>10</w:t>
            </w:r>
            <w:r w:rsidRPr="00155AA3">
              <w:rPr>
                <w:rFonts w:ascii="GHEA Grapalat" w:hAnsi="GHEA Grapalat"/>
                <w:sz w:val="18"/>
                <w:lang w:val="hy-AM"/>
              </w:rPr>
              <w:t>.202</w:t>
            </w:r>
            <w:r>
              <w:rPr>
                <w:rFonts w:ascii="GHEA Grapalat" w:hAnsi="GHEA Grapalat"/>
                <w:sz w:val="18"/>
                <w:lang w:val="hy-AM"/>
              </w:rPr>
              <w:t>6</w:t>
            </w:r>
            <w:r w:rsidRPr="00155AA3">
              <w:rPr>
                <w:rFonts w:ascii="GHEA Grapalat" w:hAnsi="GHEA Grapalat"/>
                <w:sz w:val="18"/>
                <w:lang w:val="hy-AM"/>
              </w:rPr>
              <w:t>թ.-</w:t>
            </w:r>
            <w:r>
              <w:rPr>
                <w:rFonts w:ascii="GHEA Grapalat" w:hAnsi="GHEA Grapalat"/>
                <w:sz w:val="18"/>
                <w:lang w:val="hy-AM"/>
              </w:rPr>
              <w:t>31</w:t>
            </w:r>
            <w:r w:rsidRPr="00155AA3">
              <w:rPr>
                <w:rFonts w:ascii="GHEA Grapalat" w:hAnsi="GHEA Grapalat"/>
                <w:sz w:val="18"/>
                <w:lang w:val="hy-AM"/>
              </w:rPr>
              <w:t>.</w:t>
            </w:r>
            <w:r>
              <w:rPr>
                <w:rFonts w:ascii="GHEA Grapalat" w:hAnsi="GHEA Grapalat"/>
                <w:sz w:val="18"/>
                <w:lang w:val="hy-AM"/>
              </w:rPr>
              <w:t>10</w:t>
            </w:r>
            <w:r w:rsidRPr="00155AA3">
              <w:rPr>
                <w:rFonts w:ascii="GHEA Grapalat" w:hAnsi="GHEA Grapalat"/>
                <w:sz w:val="18"/>
                <w:lang w:val="hy-AM"/>
              </w:rPr>
              <w:t>.202</w:t>
            </w:r>
            <w:r>
              <w:rPr>
                <w:rFonts w:ascii="GHEA Grapalat" w:hAnsi="GHEA Grapalat"/>
                <w:sz w:val="18"/>
                <w:lang w:val="hy-AM"/>
              </w:rPr>
              <w:t>6</w:t>
            </w:r>
            <w:r w:rsidRPr="00155AA3">
              <w:rPr>
                <w:rFonts w:ascii="GHEA Grapalat" w:hAnsi="GHEA Grapalat"/>
                <w:sz w:val="18"/>
                <w:lang w:val="hy-AM"/>
              </w:rPr>
              <w:t>թ.</w:t>
            </w:r>
          </w:p>
        </w:tc>
      </w:tr>
    </w:tbl>
    <w:p w14:paraId="29BB971B" w14:textId="77777777" w:rsidR="002C1595" w:rsidRPr="00CF607E" w:rsidRDefault="002C1595" w:rsidP="002C1595">
      <w:pPr>
        <w:rPr>
          <w:lang w:val="hy-AM"/>
        </w:rPr>
      </w:pPr>
    </w:p>
    <w:p w14:paraId="1CA0C140" w14:textId="77777777" w:rsidR="002C1595" w:rsidRDefault="002C1595" w:rsidP="002C1595">
      <w:pPr>
        <w:jc w:val="right"/>
        <w:rPr>
          <w:rFonts w:ascii="GHEA Grapalat" w:hAnsi="GHEA Grapalat" w:cs="Sylfaen"/>
          <w:sz w:val="22"/>
          <w:lang w:val="hy-AM"/>
        </w:rPr>
      </w:pPr>
      <w:r w:rsidRPr="00CF607E">
        <w:rPr>
          <w:lang w:val="hy-AM"/>
        </w:rPr>
        <w:br w:type="page"/>
      </w:r>
      <w:r w:rsidRPr="00BA17D8">
        <w:rPr>
          <w:rFonts w:ascii="GHEA Grapalat" w:hAnsi="GHEA Grapalat" w:cs="Sylfaen"/>
          <w:sz w:val="22"/>
          <w:lang w:val="hy-AM"/>
        </w:rPr>
        <w:lastRenderedPageBreak/>
        <w:t>Հավելված 1</w:t>
      </w:r>
    </w:p>
    <w:p w14:paraId="5E2270F1" w14:textId="77777777" w:rsidR="002C1595" w:rsidRDefault="002C1595" w:rsidP="002C1595">
      <w:pPr>
        <w:jc w:val="both"/>
        <w:rPr>
          <w:rFonts w:ascii="GHEA Grapalat" w:hAnsi="GHEA Grapalat"/>
          <w:b/>
          <w:lang w:val="hy-AM"/>
        </w:rPr>
      </w:pPr>
      <w:r w:rsidRPr="00BA17D8">
        <w:rPr>
          <w:rFonts w:ascii="GHEA Grapalat" w:hAnsi="GHEA Grapalat"/>
          <w:b/>
          <w:lang w:val="hy-AM"/>
        </w:rPr>
        <w:t>Չափաբաժին 1</w:t>
      </w:r>
    </w:p>
    <w:p w14:paraId="6A53AC55" w14:textId="77777777" w:rsidR="002C1595" w:rsidRDefault="002C1595" w:rsidP="002C1595">
      <w:pPr>
        <w:rPr>
          <w:rFonts w:ascii="GHEA Grapalat" w:hAnsi="GHEA Grapalat"/>
          <w:b/>
          <w:lang w:val="pt-BR"/>
        </w:rPr>
      </w:pPr>
    </w:p>
    <w:p w14:paraId="27073077" w14:textId="77777777" w:rsidR="002C1595" w:rsidRPr="00BA17D8" w:rsidRDefault="002C1595" w:rsidP="002C1595">
      <w:pPr>
        <w:rPr>
          <w:rFonts w:ascii="GHEA Grapalat" w:hAnsi="GHEA Grapalat"/>
          <w:b/>
          <w:lang w:val="hy-AM"/>
        </w:rPr>
      </w:pPr>
      <w:r w:rsidRPr="00BA17D8">
        <w:rPr>
          <w:rFonts w:ascii="GHEA Grapalat" w:hAnsi="GHEA Grapalat"/>
          <w:b/>
          <w:lang w:val="pt-BR"/>
        </w:rPr>
        <w:t>«</w:t>
      </w:r>
      <w:r>
        <w:rPr>
          <w:rFonts w:ascii="GHEA Grapalat" w:hAnsi="GHEA Grapalat"/>
          <w:b/>
          <w:lang w:val="hy-AM"/>
        </w:rPr>
        <w:t>Ապրիլի</w:t>
      </w:r>
      <w:r w:rsidRPr="006251F0">
        <w:rPr>
          <w:rFonts w:ascii="GHEA Grapalat" w:hAnsi="GHEA Grapalat"/>
          <w:b/>
          <w:lang w:val="hy-AM"/>
        </w:rPr>
        <w:t xml:space="preserve"> </w:t>
      </w:r>
      <w:r>
        <w:rPr>
          <w:rFonts w:ascii="GHEA Grapalat" w:hAnsi="GHEA Grapalat"/>
          <w:b/>
          <w:lang w:val="hy-AM"/>
        </w:rPr>
        <w:t>28</w:t>
      </w:r>
      <w:r w:rsidRPr="006251F0">
        <w:rPr>
          <w:rFonts w:ascii="GHEA Grapalat" w:hAnsi="GHEA Grapalat"/>
          <w:b/>
          <w:lang w:val="hy-AM"/>
        </w:rPr>
        <w:t>-</w:t>
      </w:r>
      <w:r>
        <w:rPr>
          <w:rFonts w:ascii="GHEA Grapalat" w:hAnsi="GHEA Grapalat"/>
          <w:b/>
          <w:lang w:val="hy-AM"/>
        </w:rPr>
        <w:t>30</w:t>
      </w:r>
      <w:r w:rsidRPr="006251F0">
        <w:rPr>
          <w:rFonts w:ascii="GHEA Grapalat" w:hAnsi="GHEA Grapalat"/>
          <w:b/>
          <w:lang w:val="hy-AM"/>
        </w:rPr>
        <w:t xml:space="preserve">-ը </w:t>
      </w:r>
      <w:r>
        <w:rPr>
          <w:rFonts w:ascii="GHEA Grapalat" w:hAnsi="GHEA Grapalat"/>
          <w:b/>
          <w:lang w:val="hy-AM"/>
        </w:rPr>
        <w:t>Արզականի</w:t>
      </w:r>
      <w:r w:rsidRPr="006251F0">
        <w:rPr>
          <w:rFonts w:ascii="GHEA Grapalat" w:hAnsi="GHEA Grapalat"/>
          <w:b/>
          <w:lang w:val="hy-AM"/>
        </w:rPr>
        <w:t xml:space="preserve"> հյուրանոցում Մենթոր ուսուցիչների վերապատրաստման անցկացման </w:t>
      </w:r>
      <w:r w:rsidRPr="00BA17D8">
        <w:rPr>
          <w:rFonts w:ascii="GHEA Grapalat" w:hAnsi="GHEA Grapalat"/>
          <w:b/>
          <w:lang w:val="hy-AM"/>
        </w:rPr>
        <w:t>ծառայություն</w:t>
      </w:r>
      <w:r w:rsidRPr="00BA17D8">
        <w:rPr>
          <w:rFonts w:ascii="GHEA Grapalat" w:hAnsi="GHEA Grapalat"/>
          <w:b/>
          <w:lang w:val="pt-BR"/>
        </w:rPr>
        <w:t>»</w:t>
      </w:r>
    </w:p>
    <w:p w14:paraId="59DB1B2C" w14:textId="77777777" w:rsidR="002C1595" w:rsidRDefault="002C1595" w:rsidP="002C1595">
      <w:pPr>
        <w:jc w:val="both"/>
        <w:rPr>
          <w:rFonts w:ascii="GHEA Grapalat" w:hAnsi="GHEA Grapalat"/>
          <w:b/>
          <w:lang w:val="hy-AM"/>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1"/>
      </w:tblGrid>
      <w:tr w:rsidR="002C1595" w:rsidRPr="00155AA3" w14:paraId="4AF0B9B1" w14:textId="77777777" w:rsidTr="000B3964">
        <w:trPr>
          <w:trHeight w:val="572"/>
          <w:jc w:val="center"/>
        </w:trPr>
        <w:tc>
          <w:tcPr>
            <w:tcW w:w="10211" w:type="dxa"/>
            <w:shd w:val="clear" w:color="auto" w:fill="auto"/>
          </w:tcPr>
          <w:p w14:paraId="45AE4DF0" w14:textId="77777777" w:rsidR="002C1595" w:rsidRPr="00155AA3" w:rsidRDefault="002C1595" w:rsidP="000B3964">
            <w:pPr>
              <w:spacing w:line="360" w:lineRule="auto"/>
              <w:jc w:val="center"/>
              <w:rPr>
                <w:rFonts w:ascii="GHEA Grapalat" w:hAnsi="GHEA Grapalat" w:cs="Sylfaen"/>
                <w:sz w:val="22"/>
                <w:szCs w:val="22"/>
                <w:lang w:val="hy-AM"/>
              </w:rPr>
            </w:pPr>
            <w:r w:rsidRPr="00155AA3">
              <w:rPr>
                <w:rFonts w:ascii="GHEA Grapalat" w:hAnsi="GHEA Grapalat" w:cs="Sylfaen"/>
                <w:sz w:val="22"/>
                <w:szCs w:val="22"/>
                <w:lang w:val="af-ZA"/>
              </w:rPr>
              <w:t xml:space="preserve">Ձեռքբերվող Ծառայության </w:t>
            </w:r>
            <w:r w:rsidRPr="00155AA3">
              <w:rPr>
                <w:rFonts w:ascii="GHEA Grapalat" w:hAnsi="GHEA Grapalat" w:cs="Sylfaen"/>
                <w:sz w:val="22"/>
                <w:szCs w:val="22"/>
                <w:lang w:val="hy-AM"/>
              </w:rPr>
              <w:t>տեխնիկական բնութագիր</w:t>
            </w:r>
          </w:p>
        </w:tc>
      </w:tr>
      <w:tr w:rsidR="002C1595" w:rsidRPr="00155AA3" w14:paraId="01AD4D62" w14:textId="77777777" w:rsidTr="000B3964">
        <w:trPr>
          <w:trHeight w:val="699"/>
          <w:jc w:val="center"/>
        </w:trPr>
        <w:tc>
          <w:tcPr>
            <w:tcW w:w="10211" w:type="dxa"/>
            <w:shd w:val="clear" w:color="auto" w:fill="auto"/>
          </w:tcPr>
          <w:p w14:paraId="10109C69" w14:textId="77777777" w:rsidR="002C1595" w:rsidRPr="00155AA3" w:rsidRDefault="002C1595" w:rsidP="000B3964">
            <w:pPr>
              <w:tabs>
                <w:tab w:val="left" w:pos="284"/>
              </w:tabs>
              <w:spacing w:before="120" w:after="120" w:line="360" w:lineRule="auto"/>
              <w:rPr>
                <w:rFonts w:ascii="GHEA Grapalat" w:hAnsi="GHEA Grapalat"/>
                <w:sz w:val="22"/>
                <w:szCs w:val="22"/>
                <w:u w:val="single"/>
                <w:lang w:val="hy-AM"/>
              </w:rPr>
            </w:pPr>
            <w:r w:rsidRPr="00BE4A39">
              <w:rPr>
                <w:rFonts w:ascii="GHEA Grapalat" w:hAnsi="GHEA Grapalat"/>
                <w:sz w:val="22"/>
                <w:szCs w:val="22"/>
                <w:lang w:val="hy-AM"/>
              </w:rPr>
              <w:t>1</w:t>
            </w:r>
            <w:r w:rsidRPr="00BE4A39">
              <w:rPr>
                <w:rFonts w:ascii="GHEA Grapalat" w:hAnsi="GHEA Grapalat"/>
                <w:sz w:val="22"/>
                <w:szCs w:val="22"/>
                <w:lang w:val="af-ZA"/>
              </w:rPr>
              <w:t>.</w:t>
            </w:r>
            <w:r w:rsidRPr="00155AA3">
              <w:rPr>
                <w:rFonts w:ascii="GHEA Grapalat" w:hAnsi="GHEA Grapalat"/>
                <w:sz w:val="22"/>
                <w:szCs w:val="22"/>
                <w:u w:val="single"/>
                <w:lang w:val="hy-AM"/>
              </w:rPr>
              <w:t xml:space="preserve">Խորհրդակցության տևողությունը </w:t>
            </w:r>
            <w:r>
              <w:rPr>
                <w:rFonts w:ascii="GHEA Grapalat" w:hAnsi="GHEA Grapalat"/>
                <w:sz w:val="22"/>
                <w:szCs w:val="22"/>
                <w:u w:val="single"/>
                <w:lang w:val="hy-AM"/>
              </w:rPr>
              <w:t>3</w:t>
            </w:r>
            <w:r w:rsidRPr="00155AA3">
              <w:rPr>
                <w:rFonts w:ascii="GHEA Grapalat" w:hAnsi="GHEA Grapalat"/>
                <w:sz w:val="22"/>
                <w:szCs w:val="22"/>
                <w:u w:val="single"/>
                <w:lang w:val="hy-AM"/>
              </w:rPr>
              <w:t xml:space="preserve"> օր </w:t>
            </w:r>
            <w:r>
              <w:rPr>
                <w:rFonts w:ascii="GHEA Grapalat" w:hAnsi="GHEA Grapalat"/>
                <w:sz w:val="22"/>
                <w:szCs w:val="22"/>
                <w:u w:val="single"/>
                <w:lang w:val="hy-AM"/>
              </w:rPr>
              <w:t>2</w:t>
            </w:r>
            <w:r w:rsidRPr="00155AA3">
              <w:rPr>
                <w:rFonts w:ascii="GHEA Grapalat" w:hAnsi="GHEA Grapalat"/>
                <w:sz w:val="22"/>
                <w:szCs w:val="22"/>
                <w:u w:val="single"/>
                <w:lang w:val="hy-AM"/>
              </w:rPr>
              <w:t xml:space="preserve"> գիշեր է (</w:t>
            </w:r>
            <w:r>
              <w:rPr>
                <w:rFonts w:ascii="GHEA Grapalat" w:hAnsi="GHEA Grapalat"/>
                <w:sz w:val="22"/>
                <w:szCs w:val="22"/>
                <w:u w:val="single"/>
                <w:lang w:val="hy-AM"/>
              </w:rPr>
              <w:t>28</w:t>
            </w:r>
            <w:r w:rsidRPr="00155AA3">
              <w:rPr>
                <w:rFonts w:ascii="GHEA Grapalat" w:hAnsi="GHEA Grapalat"/>
                <w:sz w:val="22"/>
                <w:szCs w:val="22"/>
                <w:u w:val="single"/>
                <w:lang w:val="hy-AM"/>
              </w:rPr>
              <w:t>.</w:t>
            </w:r>
            <w:r>
              <w:rPr>
                <w:rFonts w:ascii="GHEA Grapalat" w:hAnsi="GHEA Grapalat"/>
                <w:sz w:val="22"/>
                <w:szCs w:val="22"/>
                <w:u w:val="single"/>
                <w:lang w:val="hy-AM"/>
              </w:rPr>
              <w:t>04</w:t>
            </w:r>
            <w:r w:rsidRPr="00155AA3">
              <w:rPr>
                <w:rFonts w:ascii="GHEA Grapalat" w:hAnsi="GHEA Grapalat"/>
                <w:sz w:val="22"/>
                <w:szCs w:val="22"/>
                <w:u w:val="single"/>
                <w:lang w:val="hy-AM"/>
              </w:rPr>
              <w:t>.202</w:t>
            </w:r>
            <w:r>
              <w:rPr>
                <w:rFonts w:ascii="GHEA Grapalat" w:hAnsi="GHEA Grapalat"/>
                <w:sz w:val="22"/>
                <w:szCs w:val="22"/>
                <w:u w:val="single"/>
                <w:lang w:val="hy-AM"/>
              </w:rPr>
              <w:t>6</w:t>
            </w:r>
            <w:r w:rsidRPr="00155AA3">
              <w:rPr>
                <w:rFonts w:ascii="GHEA Grapalat" w:hAnsi="GHEA Grapalat"/>
                <w:sz w:val="22"/>
                <w:szCs w:val="22"/>
                <w:u w:val="single"/>
                <w:lang w:val="hy-AM"/>
              </w:rPr>
              <w:t>-</w:t>
            </w:r>
            <w:r>
              <w:rPr>
                <w:rFonts w:ascii="GHEA Grapalat" w:hAnsi="GHEA Grapalat"/>
                <w:sz w:val="22"/>
                <w:szCs w:val="22"/>
                <w:u w:val="single"/>
                <w:lang w:val="hy-AM"/>
              </w:rPr>
              <w:t>30</w:t>
            </w:r>
            <w:r w:rsidRPr="00155AA3">
              <w:rPr>
                <w:rFonts w:ascii="GHEA Grapalat" w:hAnsi="GHEA Grapalat"/>
                <w:sz w:val="22"/>
                <w:szCs w:val="22"/>
                <w:u w:val="single"/>
                <w:lang w:val="hy-AM"/>
              </w:rPr>
              <w:t>.</w:t>
            </w:r>
            <w:r>
              <w:rPr>
                <w:rFonts w:ascii="GHEA Grapalat" w:hAnsi="GHEA Grapalat"/>
                <w:sz w:val="22"/>
                <w:szCs w:val="22"/>
                <w:u w:val="single"/>
                <w:lang w:val="hy-AM"/>
              </w:rPr>
              <w:t>04</w:t>
            </w:r>
            <w:r w:rsidRPr="00155AA3">
              <w:rPr>
                <w:rFonts w:ascii="GHEA Grapalat" w:hAnsi="GHEA Grapalat"/>
                <w:sz w:val="22"/>
                <w:szCs w:val="22"/>
                <w:u w:val="single"/>
                <w:lang w:val="hy-AM"/>
              </w:rPr>
              <w:t>.202</w:t>
            </w:r>
            <w:r>
              <w:rPr>
                <w:rFonts w:ascii="GHEA Grapalat" w:hAnsi="GHEA Grapalat"/>
                <w:sz w:val="22"/>
                <w:szCs w:val="22"/>
                <w:u w:val="single"/>
                <w:lang w:val="hy-AM"/>
              </w:rPr>
              <w:t>6</w:t>
            </w:r>
            <w:r w:rsidRPr="00155AA3">
              <w:rPr>
                <w:rFonts w:ascii="GHEA Grapalat" w:hAnsi="GHEA Grapalat"/>
                <w:sz w:val="22"/>
                <w:szCs w:val="22"/>
                <w:u w:val="single"/>
                <w:lang w:val="hy-AM"/>
              </w:rPr>
              <w:t>թ.)։</w:t>
            </w:r>
          </w:p>
          <w:p w14:paraId="684D2B34" w14:textId="77777777" w:rsidR="002C1595" w:rsidRPr="00155AA3" w:rsidRDefault="002C1595" w:rsidP="000B3964">
            <w:pPr>
              <w:tabs>
                <w:tab w:val="left" w:pos="284"/>
              </w:tabs>
              <w:spacing w:before="120" w:after="120" w:line="360" w:lineRule="auto"/>
              <w:rPr>
                <w:rFonts w:ascii="GHEA Grapalat" w:hAnsi="GHEA Grapalat"/>
                <w:sz w:val="22"/>
                <w:szCs w:val="22"/>
                <w:u w:val="single"/>
                <w:lang w:val="hy-AM"/>
              </w:rPr>
            </w:pPr>
            <w:r w:rsidRPr="00BE4A39">
              <w:rPr>
                <w:rFonts w:ascii="GHEA Grapalat" w:hAnsi="GHEA Grapalat"/>
                <w:sz w:val="22"/>
                <w:szCs w:val="22"/>
                <w:lang w:val="hy-AM"/>
              </w:rPr>
              <w:t>2.</w:t>
            </w:r>
            <w:r w:rsidRPr="00155AA3">
              <w:rPr>
                <w:rFonts w:ascii="GHEA Grapalat" w:hAnsi="GHEA Grapalat"/>
                <w:sz w:val="22"/>
                <w:szCs w:val="22"/>
                <w:u w:val="single"/>
                <w:lang w:val="hy-AM"/>
              </w:rPr>
              <w:t xml:space="preserve">Խորհրդակցության մասնակիցների քանակը՝ </w:t>
            </w:r>
            <w:r>
              <w:rPr>
                <w:rFonts w:ascii="GHEA Grapalat" w:hAnsi="GHEA Grapalat"/>
                <w:sz w:val="22"/>
                <w:szCs w:val="22"/>
                <w:u w:val="single"/>
                <w:lang w:val="hy-AM"/>
              </w:rPr>
              <w:t>60</w:t>
            </w:r>
            <w:r w:rsidRPr="00155AA3">
              <w:rPr>
                <w:rFonts w:ascii="GHEA Grapalat" w:hAnsi="GHEA Grapalat"/>
                <w:sz w:val="22"/>
                <w:szCs w:val="22"/>
                <w:u w:val="single"/>
                <w:lang w:val="hy-AM"/>
              </w:rPr>
              <w:t xml:space="preserve"> անձ։</w:t>
            </w:r>
          </w:p>
          <w:p w14:paraId="737F5988" w14:textId="77777777" w:rsidR="002C1595" w:rsidRPr="00155AA3" w:rsidRDefault="002C1595" w:rsidP="000B3964">
            <w:pPr>
              <w:tabs>
                <w:tab w:val="left" w:pos="284"/>
              </w:tabs>
              <w:spacing w:before="120" w:after="120" w:line="360" w:lineRule="auto"/>
              <w:rPr>
                <w:rFonts w:ascii="GHEA Grapalat" w:hAnsi="GHEA Grapalat"/>
                <w:sz w:val="22"/>
                <w:szCs w:val="22"/>
                <w:u w:val="single"/>
                <w:lang w:val="hy-AM"/>
              </w:rPr>
            </w:pPr>
            <w:r w:rsidRPr="00BE4A39">
              <w:rPr>
                <w:rFonts w:ascii="GHEA Grapalat" w:hAnsi="GHEA Grapalat"/>
                <w:sz w:val="22"/>
                <w:szCs w:val="22"/>
                <w:lang w:val="hy-AM"/>
              </w:rPr>
              <w:t>3.</w:t>
            </w:r>
            <w:r w:rsidRPr="00155AA3">
              <w:rPr>
                <w:rFonts w:ascii="GHEA Grapalat" w:hAnsi="GHEA Grapalat"/>
                <w:sz w:val="22"/>
                <w:szCs w:val="22"/>
                <w:u w:val="single"/>
                <w:lang w:val="hy-AM"/>
              </w:rPr>
              <w:t>Մասնակիցներն ապահովվելու են հյուրանոցով և սննդով։</w:t>
            </w:r>
          </w:p>
          <w:p w14:paraId="779AA8F8" w14:textId="77777777" w:rsidR="002C1595" w:rsidRPr="00155AA3" w:rsidRDefault="002C1595" w:rsidP="000B3964">
            <w:pPr>
              <w:tabs>
                <w:tab w:val="left" w:pos="284"/>
              </w:tabs>
              <w:spacing w:before="120" w:after="120" w:line="360" w:lineRule="auto"/>
              <w:jc w:val="both"/>
              <w:rPr>
                <w:rFonts w:ascii="GHEA Grapalat" w:hAnsi="GHEA Grapalat"/>
                <w:sz w:val="22"/>
                <w:szCs w:val="22"/>
                <w:lang w:val="hy-AM"/>
              </w:rPr>
            </w:pPr>
            <w:r w:rsidRPr="00155AA3">
              <w:rPr>
                <w:rFonts w:ascii="GHEA Grapalat" w:hAnsi="GHEA Grapalat"/>
                <w:sz w:val="22"/>
                <w:szCs w:val="22"/>
                <w:lang w:val="hy-AM"/>
              </w:rPr>
              <w:t xml:space="preserve">Մասնակիցների գիշերակացն ապահովելու համար, </w:t>
            </w:r>
            <w:r>
              <w:rPr>
                <w:rFonts w:ascii="GHEA Grapalat" w:hAnsi="GHEA Grapalat"/>
                <w:sz w:val="22"/>
                <w:szCs w:val="22"/>
                <w:lang w:val="hy-AM"/>
              </w:rPr>
              <w:t>Արզականում</w:t>
            </w:r>
            <w:r w:rsidRPr="00155AA3">
              <w:rPr>
                <w:rFonts w:ascii="GHEA Grapalat" w:hAnsi="GHEA Grapalat"/>
                <w:sz w:val="22"/>
                <w:szCs w:val="22"/>
                <w:lang w:val="hy-AM"/>
              </w:rPr>
              <w:t xml:space="preserve"> գտնվող </w:t>
            </w:r>
            <w:r>
              <w:rPr>
                <w:rFonts w:ascii="GHEA Grapalat" w:hAnsi="GHEA Grapalat"/>
                <w:sz w:val="22"/>
                <w:szCs w:val="22"/>
                <w:lang w:val="hy-AM"/>
              </w:rPr>
              <w:t>մեկ</w:t>
            </w:r>
            <w:r w:rsidRPr="00155AA3">
              <w:rPr>
                <w:rFonts w:ascii="GHEA Grapalat" w:hAnsi="GHEA Grapalat"/>
                <w:sz w:val="22"/>
                <w:szCs w:val="22"/>
                <w:lang w:val="hy-AM"/>
              </w:rPr>
              <w:t xml:space="preserve"> հյուրանոցային համալիրի տարածքում, 202</w:t>
            </w:r>
            <w:r>
              <w:rPr>
                <w:rFonts w:ascii="GHEA Grapalat" w:hAnsi="GHEA Grapalat"/>
                <w:sz w:val="22"/>
                <w:szCs w:val="22"/>
                <w:lang w:val="hy-AM"/>
              </w:rPr>
              <w:t>6</w:t>
            </w:r>
            <w:r w:rsidRPr="00155AA3">
              <w:rPr>
                <w:rFonts w:ascii="GHEA Grapalat" w:hAnsi="GHEA Grapalat"/>
                <w:sz w:val="22"/>
                <w:szCs w:val="22"/>
                <w:lang w:val="hy-AM"/>
              </w:rPr>
              <w:t>թ․</w:t>
            </w:r>
            <w:r>
              <w:rPr>
                <w:rFonts w:ascii="GHEA Grapalat" w:hAnsi="GHEA Grapalat"/>
                <w:sz w:val="22"/>
                <w:szCs w:val="22"/>
                <w:lang w:val="hy-AM"/>
              </w:rPr>
              <w:t>ապրիլի 28-ի</w:t>
            </w:r>
            <w:r w:rsidRPr="00155AA3">
              <w:rPr>
                <w:rFonts w:ascii="GHEA Grapalat" w:hAnsi="GHEA Grapalat"/>
                <w:sz w:val="22"/>
                <w:szCs w:val="22"/>
                <w:lang w:val="hy-AM"/>
              </w:rPr>
              <w:t xml:space="preserve"> ժամը 1</w:t>
            </w:r>
            <w:r>
              <w:rPr>
                <w:rFonts w:ascii="GHEA Grapalat" w:hAnsi="GHEA Grapalat"/>
                <w:sz w:val="22"/>
                <w:szCs w:val="22"/>
                <w:lang w:val="hy-AM"/>
              </w:rPr>
              <w:t>0։30</w:t>
            </w:r>
            <w:r w:rsidRPr="00155AA3">
              <w:rPr>
                <w:rFonts w:ascii="GHEA Grapalat" w:hAnsi="GHEA Grapalat"/>
                <w:sz w:val="22"/>
                <w:szCs w:val="22"/>
                <w:lang w:val="hy-AM"/>
              </w:rPr>
              <w:t xml:space="preserve">-ից մինչև </w:t>
            </w:r>
            <w:r>
              <w:rPr>
                <w:rFonts w:ascii="GHEA Grapalat" w:hAnsi="GHEA Grapalat"/>
                <w:sz w:val="22"/>
                <w:szCs w:val="22"/>
                <w:lang w:val="hy-AM"/>
              </w:rPr>
              <w:t>ապրիլի</w:t>
            </w:r>
            <w:r w:rsidRPr="00155AA3">
              <w:rPr>
                <w:rFonts w:ascii="GHEA Grapalat" w:hAnsi="GHEA Grapalat"/>
                <w:sz w:val="22"/>
                <w:szCs w:val="22"/>
                <w:lang w:val="hy-AM"/>
              </w:rPr>
              <w:t xml:space="preserve"> </w:t>
            </w:r>
            <w:r>
              <w:rPr>
                <w:rFonts w:ascii="GHEA Grapalat" w:hAnsi="GHEA Grapalat"/>
                <w:sz w:val="22"/>
                <w:szCs w:val="22"/>
                <w:lang w:val="hy-AM"/>
              </w:rPr>
              <w:t>30</w:t>
            </w:r>
            <w:r w:rsidRPr="00155AA3">
              <w:rPr>
                <w:rFonts w:ascii="GHEA Grapalat" w:hAnsi="GHEA Grapalat"/>
                <w:sz w:val="22"/>
                <w:szCs w:val="22"/>
                <w:lang w:val="hy-AM"/>
              </w:rPr>
              <w:t>-ի ժամը 1</w:t>
            </w:r>
            <w:r>
              <w:rPr>
                <w:rFonts w:ascii="GHEA Grapalat" w:hAnsi="GHEA Grapalat"/>
                <w:sz w:val="22"/>
                <w:szCs w:val="22"/>
                <w:lang w:val="hy-AM"/>
              </w:rPr>
              <w:t>4</w:t>
            </w:r>
            <w:r w:rsidRPr="00155AA3">
              <w:rPr>
                <w:rFonts w:ascii="GHEA Grapalat" w:hAnsi="GHEA Grapalat"/>
                <w:sz w:val="22"/>
                <w:szCs w:val="22"/>
                <w:lang w:val="hy-AM"/>
              </w:rPr>
              <w:t xml:space="preserve">։00, անհրաժեշտ են </w:t>
            </w:r>
            <w:r>
              <w:rPr>
                <w:rFonts w:ascii="GHEA Grapalat" w:hAnsi="GHEA Grapalat"/>
                <w:sz w:val="22"/>
                <w:szCs w:val="22"/>
                <w:lang w:val="hy-AM"/>
              </w:rPr>
              <w:t>60</w:t>
            </w:r>
            <w:r w:rsidRPr="00155AA3">
              <w:rPr>
                <w:rFonts w:ascii="GHEA Grapalat" w:hAnsi="GHEA Grapalat"/>
                <w:sz w:val="22"/>
                <w:szCs w:val="22"/>
                <w:lang w:val="hy-AM"/>
              </w:rPr>
              <w:t xml:space="preserve"> </w:t>
            </w:r>
            <w:r>
              <w:rPr>
                <w:rFonts w:ascii="GHEA Grapalat" w:hAnsi="GHEA Grapalat"/>
                <w:sz w:val="22"/>
                <w:szCs w:val="22"/>
                <w:lang w:val="hy-AM"/>
              </w:rPr>
              <w:t xml:space="preserve">առանձին </w:t>
            </w:r>
            <w:r w:rsidRPr="00155AA3">
              <w:rPr>
                <w:rFonts w:ascii="GHEA Grapalat" w:hAnsi="GHEA Grapalat"/>
                <w:sz w:val="22"/>
                <w:szCs w:val="22"/>
                <w:lang w:val="hy-AM"/>
              </w:rPr>
              <w:t>սենյակներ (յուրաքանչյուր սենյակում սանհանգույց, տաք ջրի ցնցուղ, անլար ինտերնետ հասանելիություն, օճառ, լոգանքի գել, սրբիչներ, մեկանգամյա օգտագործման հողաթափ, ատամի մածուկ, խոզանակ)։ Սենյակներն ամեն օր պետք</w:t>
            </w:r>
            <w:r>
              <w:rPr>
                <w:rFonts w:ascii="GHEA Grapalat" w:hAnsi="GHEA Grapalat"/>
                <w:sz w:val="22"/>
                <w:szCs w:val="22"/>
                <w:lang w:val="hy-AM"/>
              </w:rPr>
              <w:t xml:space="preserve"> է մաքրվեն ախտահանող նյութերով։</w:t>
            </w:r>
            <w:r w:rsidRPr="00155AA3">
              <w:rPr>
                <w:rFonts w:ascii="GHEA Grapalat" w:hAnsi="GHEA Grapalat"/>
                <w:sz w:val="22"/>
                <w:szCs w:val="22"/>
                <w:lang w:val="hy-AM"/>
              </w:rPr>
              <w:t xml:space="preserve"> Մասնակիցների սնունդն ապահովելու համար անհրաժեշտ է </w:t>
            </w:r>
            <w:r>
              <w:rPr>
                <w:rFonts w:ascii="GHEA Grapalat" w:hAnsi="GHEA Grapalat"/>
                <w:sz w:val="22"/>
                <w:szCs w:val="22"/>
                <w:lang w:val="hy-AM"/>
              </w:rPr>
              <w:t>60</w:t>
            </w:r>
            <w:r w:rsidRPr="00155AA3">
              <w:rPr>
                <w:rFonts w:ascii="GHEA Grapalat" w:hAnsi="GHEA Grapalat"/>
                <w:sz w:val="22"/>
                <w:szCs w:val="22"/>
                <w:lang w:val="hy-AM"/>
              </w:rPr>
              <w:t xml:space="preserve"> հոգու համար նախատեսված </w:t>
            </w:r>
            <w:r>
              <w:rPr>
                <w:rFonts w:ascii="GHEA Grapalat" w:hAnsi="GHEA Grapalat"/>
                <w:sz w:val="22"/>
                <w:szCs w:val="22"/>
                <w:lang w:val="hy-AM"/>
              </w:rPr>
              <w:t>2</w:t>
            </w:r>
            <w:r w:rsidRPr="00155AA3">
              <w:rPr>
                <w:rFonts w:ascii="GHEA Grapalat" w:hAnsi="GHEA Grapalat"/>
                <w:sz w:val="22"/>
                <w:szCs w:val="22"/>
                <w:lang w:val="hy-AM"/>
              </w:rPr>
              <w:t xml:space="preserve"> նախաճաշ (շվեդական սեղան</w:t>
            </w:r>
            <w:r>
              <w:rPr>
                <w:rFonts w:ascii="GHEA Grapalat" w:hAnsi="GHEA Grapalat"/>
                <w:sz w:val="22"/>
                <w:szCs w:val="22"/>
                <w:lang w:val="hy-AM"/>
              </w:rPr>
              <w:t>, թեյ, սուրճ</w:t>
            </w:r>
            <w:r w:rsidRPr="00155AA3">
              <w:rPr>
                <w:rFonts w:ascii="GHEA Grapalat" w:hAnsi="GHEA Grapalat"/>
                <w:sz w:val="22"/>
                <w:szCs w:val="22"/>
                <w:lang w:val="hy-AM"/>
              </w:rPr>
              <w:t xml:space="preserve">), </w:t>
            </w:r>
            <w:r>
              <w:rPr>
                <w:rFonts w:ascii="GHEA Grapalat" w:hAnsi="GHEA Grapalat"/>
                <w:sz w:val="22"/>
                <w:szCs w:val="22"/>
                <w:lang w:val="hy-AM"/>
              </w:rPr>
              <w:t>2</w:t>
            </w:r>
            <w:r w:rsidRPr="00155AA3">
              <w:rPr>
                <w:rFonts w:ascii="GHEA Grapalat" w:hAnsi="GHEA Grapalat"/>
                <w:sz w:val="22"/>
                <w:szCs w:val="22"/>
                <w:lang w:val="hy-AM"/>
              </w:rPr>
              <w:t xml:space="preserve"> ճաշ (շվեդական սեղան</w:t>
            </w:r>
            <w:r>
              <w:rPr>
                <w:rFonts w:ascii="GHEA Grapalat" w:hAnsi="GHEA Grapalat"/>
                <w:sz w:val="22"/>
                <w:szCs w:val="22"/>
                <w:lang w:val="hy-AM"/>
              </w:rPr>
              <w:t>, առնվազն 3 տարբերակի ընտրությամբ</w:t>
            </w:r>
            <w:r w:rsidRPr="00155AA3">
              <w:rPr>
                <w:rFonts w:ascii="GHEA Grapalat" w:hAnsi="GHEA Grapalat"/>
                <w:sz w:val="22"/>
                <w:szCs w:val="22"/>
                <w:lang w:val="hy-AM"/>
              </w:rPr>
              <w:t xml:space="preserve">), </w:t>
            </w:r>
            <w:r>
              <w:rPr>
                <w:rFonts w:ascii="GHEA Grapalat" w:hAnsi="GHEA Grapalat"/>
                <w:sz w:val="22"/>
                <w:szCs w:val="22"/>
                <w:lang w:val="hy-AM"/>
              </w:rPr>
              <w:t>2</w:t>
            </w:r>
            <w:r w:rsidRPr="00155AA3">
              <w:rPr>
                <w:rFonts w:ascii="GHEA Grapalat" w:hAnsi="GHEA Grapalat"/>
                <w:sz w:val="22"/>
                <w:szCs w:val="22"/>
                <w:lang w:val="hy-AM"/>
              </w:rPr>
              <w:t xml:space="preserve"> ընթրիք (շվեդական սեղան</w:t>
            </w:r>
            <w:r>
              <w:rPr>
                <w:rFonts w:ascii="GHEA Grapalat" w:hAnsi="GHEA Grapalat"/>
                <w:sz w:val="22"/>
                <w:szCs w:val="22"/>
                <w:lang w:val="hy-AM"/>
              </w:rPr>
              <w:t>, առնվազն 3 տարբերակի ընտրությամբ, թեյ, սուրճ</w:t>
            </w:r>
            <w:r w:rsidRPr="00155AA3">
              <w:rPr>
                <w:rFonts w:ascii="GHEA Grapalat" w:hAnsi="GHEA Grapalat"/>
                <w:sz w:val="22"/>
                <w:szCs w:val="22"/>
                <w:lang w:val="hy-AM"/>
              </w:rPr>
              <w:t xml:space="preserve">)։ </w:t>
            </w:r>
            <w:r>
              <w:rPr>
                <w:rFonts w:ascii="GHEA Grapalat" w:hAnsi="GHEA Grapalat"/>
                <w:sz w:val="22"/>
                <w:szCs w:val="22"/>
                <w:lang w:val="hy-AM"/>
              </w:rPr>
              <w:t>Հյուրանոցը պետք է ունենա լողավազան, մարզասրահ, որոնք պետք է հասանելի լինեն խորհրդակցության մասնակիցների համար:</w:t>
            </w:r>
            <w:r w:rsidRPr="00D87F66">
              <w:rPr>
                <w:rFonts w:ascii="GHEA Grapalat" w:hAnsi="GHEA Grapalat"/>
                <w:sz w:val="22"/>
                <w:szCs w:val="22"/>
                <w:lang w:val="hy-AM"/>
              </w:rPr>
              <w:t xml:space="preserve"> </w:t>
            </w:r>
            <w:r>
              <w:rPr>
                <w:rFonts w:ascii="GHEA Grapalat" w:hAnsi="GHEA Grapalat"/>
                <w:sz w:val="22"/>
                <w:szCs w:val="22"/>
                <w:lang w:val="hy-AM"/>
              </w:rPr>
              <w:t>Հյուրանոցը պետք է ունենա բազմոցներով և բազկաթոռներով կահավորված ընդարձակ նախասրահ՝ ազատ քննարկումների համար։</w:t>
            </w:r>
          </w:p>
          <w:p w14:paraId="035127F6" w14:textId="77777777" w:rsidR="002C1595" w:rsidRPr="00155AA3" w:rsidRDefault="002C1595" w:rsidP="000B3964">
            <w:pPr>
              <w:tabs>
                <w:tab w:val="left" w:pos="284"/>
              </w:tabs>
              <w:spacing w:before="120" w:after="120" w:line="360" w:lineRule="auto"/>
              <w:rPr>
                <w:rFonts w:ascii="GHEA Grapalat" w:hAnsi="GHEA Grapalat"/>
                <w:sz w:val="22"/>
                <w:szCs w:val="22"/>
                <w:u w:val="single"/>
                <w:lang w:val="hy-AM"/>
              </w:rPr>
            </w:pPr>
            <w:r w:rsidRPr="00AC3E37">
              <w:rPr>
                <w:rFonts w:ascii="GHEA Grapalat" w:hAnsi="GHEA Grapalat"/>
                <w:sz w:val="22"/>
                <w:szCs w:val="22"/>
                <w:lang w:val="hy-AM"/>
              </w:rPr>
              <w:t>4.</w:t>
            </w:r>
            <w:r w:rsidRPr="00155AA3">
              <w:rPr>
                <w:rFonts w:ascii="GHEA Grapalat" w:hAnsi="GHEA Grapalat"/>
                <w:sz w:val="22"/>
                <w:szCs w:val="22"/>
                <w:u w:val="single"/>
                <w:lang w:val="hy-AM"/>
              </w:rPr>
              <w:t>Կազմակերպվելու են սուրճի ընդմիջումներ։</w:t>
            </w:r>
          </w:p>
          <w:p w14:paraId="5B76B134" w14:textId="77777777" w:rsidR="002C1595" w:rsidRPr="00B91C27" w:rsidRDefault="002C1595" w:rsidP="000B3964">
            <w:pPr>
              <w:tabs>
                <w:tab w:val="left" w:pos="284"/>
              </w:tabs>
              <w:spacing w:line="360" w:lineRule="auto"/>
              <w:jc w:val="both"/>
              <w:rPr>
                <w:rFonts w:ascii="GHEA Grapalat" w:hAnsi="GHEA Grapalat"/>
                <w:sz w:val="22"/>
                <w:szCs w:val="22"/>
                <w:lang w:val="hy-AM"/>
              </w:rPr>
            </w:pPr>
            <w:r w:rsidRPr="00155AA3">
              <w:rPr>
                <w:rFonts w:ascii="GHEA Grapalat" w:hAnsi="GHEA Grapalat"/>
                <w:sz w:val="22"/>
                <w:szCs w:val="22"/>
                <w:lang w:val="hy-AM"/>
              </w:rPr>
              <w:t>Խորհրդակցության</w:t>
            </w:r>
            <w:r w:rsidRPr="00B91C27">
              <w:rPr>
                <w:rFonts w:ascii="GHEA Grapalat" w:hAnsi="GHEA Grapalat"/>
                <w:sz w:val="22"/>
                <w:szCs w:val="22"/>
                <w:lang w:val="hy-AM"/>
              </w:rPr>
              <w:t xml:space="preserve"> ընթացքում անհրաժեշտ է </w:t>
            </w:r>
            <w:r>
              <w:rPr>
                <w:rFonts w:ascii="GHEA Grapalat" w:hAnsi="GHEA Grapalat"/>
                <w:sz w:val="22"/>
                <w:szCs w:val="22"/>
                <w:lang w:val="hy-AM"/>
              </w:rPr>
              <w:t>4</w:t>
            </w:r>
            <w:r w:rsidRPr="00B91C27">
              <w:rPr>
                <w:rFonts w:ascii="GHEA Grapalat" w:hAnsi="GHEA Grapalat"/>
                <w:sz w:val="22"/>
                <w:szCs w:val="22"/>
                <w:lang w:val="hy-AM"/>
              </w:rPr>
              <w:t xml:space="preserve"> անգամ կազմակերպել սուրճի ընդմիջում (</w:t>
            </w:r>
            <w:r>
              <w:rPr>
                <w:rFonts w:ascii="GHEA Grapalat" w:hAnsi="GHEA Grapalat"/>
                <w:sz w:val="22"/>
                <w:szCs w:val="22"/>
                <w:lang w:val="hy-AM"/>
              </w:rPr>
              <w:t>մեկ</w:t>
            </w:r>
            <w:r w:rsidRPr="00B91C27">
              <w:rPr>
                <w:rFonts w:ascii="GHEA Grapalat" w:hAnsi="GHEA Grapalat"/>
                <w:sz w:val="22"/>
                <w:szCs w:val="22"/>
                <w:lang w:val="hy-AM"/>
              </w:rPr>
              <w:t xml:space="preserve"> անգամ </w:t>
            </w:r>
            <w:r>
              <w:rPr>
                <w:rFonts w:ascii="GHEA Grapalat" w:hAnsi="GHEA Grapalat"/>
                <w:sz w:val="22"/>
                <w:szCs w:val="22"/>
                <w:lang w:val="hy-AM"/>
              </w:rPr>
              <w:t>ապրիլի</w:t>
            </w:r>
            <w:r w:rsidRPr="00B91C27">
              <w:rPr>
                <w:rFonts w:ascii="GHEA Grapalat" w:hAnsi="GHEA Grapalat"/>
                <w:sz w:val="22"/>
                <w:szCs w:val="22"/>
                <w:lang w:val="hy-AM"/>
              </w:rPr>
              <w:t xml:space="preserve"> </w:t>
            </w:r>
            <w:r>
              <w:rPr>
                <w:rFonts w:ascii="GHEA Grapalat" w:hAnsi="GHEA Grapalat"/>
                <w:sz w:val="22"/>
                <w:szCs w:val="22"/>
                <w:lang w:val="hy-AM"/>
              </w:rPr>
              <w:t>28-</w:t>
            </w:r>
            <w:r w:rsidRPr="00B91C27">
              <w:rPr>
                <w:rFonts w:ascii="GHEA Grapalat" w:hAnsi="GHEA Grapalat"/>
                <w:sz w:val="22"/>
                <w:szCs w:val="22"/>
                <w:lang w:val="hy-AM"/>
              </w:rPr>
              <w:t>ին</w:t>
            </w:r>
            <w:r>
              <w:rPr>
                <w:rFonts w:ascii="GHEA Grapalat" w:hAnsi="GHEA Grapalat"/>
                <w:sz w:val="22"/>
                <w:szCs w:val="22"/>
                <w:lang w:val="hy-AM"/>
              </w:rPr>
              <w:t>, երկու անգամ ապրիլի 29-ին, մեկ անգամ ապրիլի</w:t>
            </w:r>
            <w:r w:rsidRPr="00B91C27">
              <w:rPr>
                <w:rFonts w:ascii="GHEA Grapalat" w:hAnsi="GHEA Grapalat"/>
                <w:sz w:val="22"/>
                <w:szCs w:val="22"/>
                <w:lang w:val="hy-AM"/>
              </w:rPr>
              <w:t xml:space="preserve"> </w:t>
            </w:r>
            <w:r>
              <w:rPr>
                <w:rFonts w:ascii="GHEA Grapalat" w:hAnsi="GHEA Grapalat"/>
                <w:sz w:val="22"/>
                <w:szCs w:val="22"/>
                <w:lang w:val="hy-AM"/>
              </w:rPr>
              <w:t>30-ին</w:t>
            </w:r>
            <w:r w:rsidRPr="00B91C27">
              <w:rPr>
                <w:rFonts w:ascii="GHEA Grapalat" w:hAnsi="GHEA Grapalat"/>
                <w:sz w:val="22"/>
                <w:szCs w:val="22"/>
                <w:lang w:val="hy-AM"/>
              </w:rPr>
              <w:t xml:space="preserve">)։ Սուրճի ընդմիջումը պետք է նախատեսված լինի </w:t>
            </w:r>
            <w:r>
              <w:rPr>
                <w:rFonts w:ascii="GHEA Grapalat" w:hAnsi="GHEA Grapalat"/>
                <w:sz w:val="22"/>
                <w:szCs w:val="22"/>
                <w:lang w:val="hy-AM"/>
              </w:rPr>
              <w:t>60</w:t>
            </w:r>
            <w:r w:rsidRPr="00B91C27">
              <w:rPr>
                <w:rFonts w:ascii="GHEA Grapalat" w:hAnsi="GHEA Grapalat"/>
                <w:sz w:val="22"/>
                <w:szCs w:val="22"/>
                <w:lang w:val="hy-AM"/>
              </w:rPr>
              <w:t xml:space="preserve"> հոգու համար (ջուր, հյութ, լուծվող</w:t>
            </w:r>
            <w:r>
              <w:rPr>
                <w:rFonts w:ascii="GHEA Grapalat" w:hAnsi="GHEA Grapalat"/>
                <w:sz w:val="22"/>
                <w:szCs w:val="22"/>
                <w:lang w:val="hy-AM"/>
              </w:rPr>
              <w:t xml:space="preserve"> և սև</w:t>
            </w:r>
            <w:r w:rsidRPr="00B91C27">
              <w:rPr>
                <w:rFonts w:ascii="GHEA Grapalat" w:hAnsi="GHEA Grapalat"/>
                <w:sz w:val="22"/>
                <w:szCs w:val="22"/>
                <w:lang w:val="hy-AM"/>
              </w:rPr>
              <w:t xml:space="preserve"> սուրճ, թեյ, խմորեղեն</w:t>
            </w:r>
            <w:r>
              <w:rPr>
                <w:rFonts w:ascii="GHEA Grapalat" w:hAnsi="GHEA Grapalat"/>
                <w:sz w:val="22"/>
                <w:szCs w:val="22"/>
                <w:lang w:val="hy-AM"/>
              </w:rPr>
              <w:t>, միրգ</w:t>
            </w:r>
            <w:r w:rsidRPr="00B91C27">
              <w:rPr>
                <w:rFonts w:ascii="GHEA Grapalat" w:hAnsi="GHEA Grapalat"/>
                <w:sz w:val="22"/>
                <w:szCs w:val="22"/>
                <w:lang w:val="hy-AM"/>
              </w:rPr>
              <w:t>)։</w:t>
            </w:r>
          </w:p>
          <w:p w14:paraId="7378F181" w14:textId="77777777" w:rsidR="002C1595" w:rsidRPr="00155AA3" w:rsidRDefault="002C1595" w:rsidP="000B3964">
            <w:pPr>
              <w:tabs>
                <w:tab w:val="left" w:pos="284"/>
              </w:tabs>
              <w:spacing w:before="120" w:after="120" w:line="360" w:lineRule="auto"/>
              <w:rPr>
                <w:rFonts w:ascii="GHEA Grapalat" w:hAnsi="GHEA Grapalat"/>
                <w:sz w:val="22"/>
                <w:szCs w:val="22"/>
                <w:lang w:val="hy-AM"/>
              </w:rPr>
            </w:pPr>
            <w:r w:rsidRPr="00BE4A39">
              <w:rPr>
                <w:rFonts w:ascii="GHEA Grapalat" w:hAnsi="GHEA Grapalat"/>
                <w:sz w:val="22"/>
                <w:szCs w:val="22"/>
                <w:lang w:val="hy-AM"/>
              </w:rPr>
              <w:t>5.</w:t>
            </w:r>
            <w:r w:rsidRPr="00155AA3">
              <w:rPr>
                <w:rFonts w:ascii="GHEA Grapalat" w:hAnsi="GHEA Grapalat"/>
                <w:sz w:val="22"/>
                <w:szCs w:val="22"/>
                <w:u w:val="single"/>
                <w:lang w:val="hy-AM"/>
              </w:rPr>
              <w:t>Խորհրդակցության նիստերի համար տրամադրվելու են խորհրդակցությունների դահլիճներ։</w:t>
            </w:r>
          </w:p>
          <w:p w14:paraId="01D5DC00" w14:textId="77777777" w:rsidR="002C1595" w:rsidRDefault="002C1595" w:rsidP="000B3964">
            <w:pPr>
              <w:tabs>
                <w:tab w:val="left" w:pos="284"/>
              </w:tabs>
              <w:spacing w:before="120" w:after="120" w:line="360" w:lineRule="auto"/>
              <w:jc w:val="both"/>
              <w:rPr>
                <w:rFonts w:ascii="GHEA Grapalat" w:hAnsi="GHEA Grapalat"/>
                <w:sz w:val="22"/>
                <w:szCs w:val="22"/>
                <w:lang w:val="hy-AM"/>
              </w:rPr>
            </w:pPr>
            <w:r w:rsidRPr="00155AA3">
              <w:rPr>
                <w:rFonts w:ascii="GHEA Grapalat" w:hAnsi="GHEA Grapalat"/>
                <w:sz w:val="22"/>
                <w:szCs w:val="22"/>
                <w:lang w:val="hy-AM"/>
              </w:rPr>
              <w:t xml:space="preserve">Խորհրդակցության նիստերի համար անհրաժեշտ են մեկ առնվազն 150 քառակուսի մետր մակերեսով և </w:t>
            </w:r>
            <w:r>
              <w:rPr>
                <w:rFonts w:ascii="GHEA Grapalat" w:hAnsi="GHEA Grapalat"/>
                <w:sz w:val="22"/>
                <w:szCs w:val="22"/>
                <w:lang w:val="hy-AM"/>
              </w:rPr>
              <w:t>երկու</w:t>
            </w:r>
            <w:r w:rsidRPr="00155AA3">
              <w:rPr>
                <w:rFonts w:ascii="GHEA Grapalat" w:hAnsi="GHEA Grapalat"/>
                <w:sz w:val="22"/>
                <w:szCs w:val="22"/>
                <w:lang w:val="hy-AM"/>
              </w:rPr>
              <w:t xml:space="preserve"> առնվազն 75 քառակուսի մետր մակերեսով, օդափոխվող խորհրդակցությունների դահլիճներ, կահավորված համապատասխան սեղաններով, ունենան պրոյեկտոր, էկրան, ֆլիպ չարտի գրատախտակ, անլար ինտերնետ։ Սեղանները լինեն շարժական՝ կամայական ձևով դասավորվելու հնարավորությամբ։ Մասնակիցներին պետք է տրամադրվի սառը ջուր։ Յուրաքանչյուր նիստից հետո դահլիճները պետք է մաքրվեն ախտահանող նյութերով։</w:t>
            </w:r>
          </w:p>
          <w:p w14:paraId="0465A27A" w14:textId="77777777" w:rsidR="002C1595" w:rsidRPr="00155AA3" w:rsidRDefault="002C1595" w:rsidP="000B3964">
            <w:pPr>
              <w:tabs>
                <w:tab w:val="left" w:pos="284"/>
              </w:tabs>
              <w:spacing w:before="120" w:after="120" w:line="360" w:lineRule="auto"/>
              <w:jc w:val="both"/>
              <w:rPr>
                <w:rFonts w:ascii="GHEA Grapalat" w:hAnsi="GHEA Grapalat"/>
                <w:sz w:val="22"/>
                <w:szCs w:val="22"/>
                <w:lang w:val="hy-AM"/>
              </w:rPr>
            </w:pPr>
            <w:r>
              <w:rPr>
                <w:rFonts w:ascii="GHEA Grapalat" w:hAnsi="GHEA Grapalat"/>
                <w:sz w:val="22"/>
                <w:szCs w:val="22"/>
                <w:lang w:val="hy-AM"/>
              </w:rPr>
              <w:lastRenderedPageBreak/>
              <w:t>6․</w:t>
            </w:r>
            <w:r>
              <w:rPr>
                <w:rFonts w:ascii="GHEA Grapalat" w:hAnsi="GHEA Grapalat"/>
                <w:sz w:val="22"/>
                <w:szCs w:val="22"/>
                <w:u w:val="single"/>
                <w:lang w:val="hy-AM"/>
              </w:rPr>
              <w:t>Մասնակիցների տեղափոխում։</w:t>
            </w:r>
            <w:r>
              <w:rPr>
                <w:rFonts w:ascii="GHEA Grapalat" w:hAnsi="GHEA Grapalat"/>
                <w:sz w:val="22"/>
                <w:szCs w:val="22"/>
                <w:lang w:val="hy-AM"/>
              </w:rPr>
              <w:t xml:space="preserve"> </w:t>
            </w:r>
            <w:r w:rsidRPr="00FC7E84">
              <w:rPr>
                <w:rFonts w:ascii="GHEA Grapalat" w:hAnsi="GHEA Grapalat"/>
                <w:sz w:val="22"/>
                <w:szCs w:val="22"/>
                <w:lang w:val="hy-AM"/>
              </w:rPr>
              <w:t>Մասնակիցների տեղափոխումը</w:t>
            </w:r>
            <w:r>
              <w:rPr>
                <w:rFonts w:ascii="GHEA Grapalat" w:hAnsi="GHEA Grapalat"/>
                <w:sz w:val="22"/>
                <w:szCs w:val="22"/>
                <w:lang w:val="hy-AM"/>
              </w:rPr>
              <w:t xml:space="preserve"> </w:t>
            </w:r>
            <w:r w:rsidRPr="006A23AF">
              <w:rPr>
                <w:rFonts w:ascii="GHEA Grapalat" w:hAnsi="GHEA Grapalat"/>
                <w:i/>
                <w:sz w:val="22"/>
                <w:szCs w:val="22"/>
                <w:lang w:val="hy-AM"/>
              </w:rPr>
              <w:t>(</w:t>
            </w:r>
            <w:r>
              <w:rPr>
                <w:rFonts w:ascii="GHEA Grapalat" w:hAnsi="GHEA Grapalat"/>
                <w:i/>
                <w:sz w:val="22"/>
                <w:szCs w:val="22"/>
                <w:lang w:val="hy-AM"/>
              </w:rPr>
              <w:t>60 անձ</w:t>
            </w:r>
            <w:r w:rsidRPr="006A23AF">
              <w:rPr>
                <w:rFonts w:ascii="GHEA Grapalat" w:hAnsi="GHEA Grapalat"/>
                <w:i/>
                <w:sz w:val="22"/>
                <w:szCs w:val="22"/>
                <w:lang w:val="hy-AM"/>
              </w:rPr>
              <w:t>)</w:t>
            </w:r>
            <w:r>
              <w:rPr>
                <w:rFonts w:ascii="GHEA Grapalat" w:hAnsi="GHEA Grapalat"/>
                <w:sz w:val="22"/>
                <w:szCs w:val="22"/>
                <w:lang w:val="hy-AM"/>
              </w:rPr>
              <w:t xml:space="preserve">  ք․ Երևան, Բուռնազյան 37 հասցեից Արզական</w:t>
            </w:r>
            <w:r w:rsidRPr="00FC7E84">
              <w:rPr>
                <w:rFonts w:ascii="GHEA Grapalat" w:hAnsi="GHEA Grapalat"/>
                <w:sz w:val="22"/>
                <w:szCs w:val="22"/>
                <w:lang w:val="hy-AM"/>
              </w:rPr>
              <w:t xml:space="preserve"> (հյուրանոց) պետք է իրականացվի </w:t>
            </w:r>
            <w:r>
              <w:rPr>
                <w:rFonts w:ascii="GHEA Grapalat" w:hAnsi="GHEA Grapalat"/>
                <w:sz w:val="22"/>
                <w:szCs w:val="22"/>
                <w:lang w:val="hy-AM"/>
              </w:rPr>
              <w:t>ապրիլի</w:t>
            </w:r>
            <w:r w:rsidRPr="00FC7E84">
              <w:rPr>
                <w:rFonts w:ascii="GHEA Grapalat" w:hAnsi="GHEA Grapalat"/>
                <w:sz w:val="22"/>
                <w:szCs w:val="22"/>
                <w:lang w:val="hy-AM"/>
              </w:rPr>
              <w:t xml:space="preserve"> </w:t>
            </w:r>
            <w:r>
              <w:rPr>
                <w:rFonts w:ascii="GHEA Grapalat" w:hAnsi="GHEA Grapalat"/>
                <w:sz w:val="22"/>
                <w:szCs w:val="22"/>
                <w:lang w:val="hy-AM"/>
              </w:rPr>
              <w:t>28</w:t>
            </w:r>
            <w:r w:rsidRPr="00FC7E84">
              <w:rPr>
                <w:rFonts w:ascii="GHEA Grapalat" w:hAnsi="GHEA Grapalat"/>
                <w:sz w:val="22"/>
                <w:szCs w:val="22"/>
                <w:lang w:val="hy-AM"/>
              </w:rPr>
              <w:t>-ի</w:t>
            </w:r>
            <w:r w:rsidRPr="008E45B2">
              <w:rPr>
                <w:rFonts w:ascii="GHEA Grapalat" w:hAnsi="GHEA Grapalat"/>
                <w:sz w:val="22"/>
                <w:szCs w:val="22"/>
                <w:lang w:val="hy-AM"/>
              </w:rPr>
              <w:t xml:space="preserve"> </w:t>
            </w:r>
            <w:r>
              <w:rPr>
                <w:rFonts w:ascii="GHEA Grapalat" w:hAnsi="GHEA Grapalat"/>
                <w:sz w:val="22"/>
                <w:szCs w:val="22"/>
                <w:lang w:val="hy-AM"/>
              </w:rPr>
              <w:t>ժամը</w:t>
            </w:r>
            <w:r w:rsidRPr="00FC7E84">
              <w:rPr>
                <w:rFonts w:ascii="GHEA Grapalat" w:hAnsi="GHEA Grapalat"/>
                <w:sz w:val="22"/>
                <w:szCs w:val="22"/>
                <w:lang w:val="hy-AM"/>
              </w:rPr>
              <w:t xml:space="preserve"> </w:t>
            </w:r>
            <w:r>
              <w:rPr>
                <w:rFonts w:ascii="GHEA Grapalat" w:hAnsi="GHEA Grapalat"/>
                <w:sz w:val="22"/>
                <w:szCs w:val="22"/>
                <w:lang w:val="hy-AM"/>
              </w:rPr>
              <w:t>9</w:t>
            </w:r>
            <w:r w:rsidRPr="00FC7E84">
              <w:rPr>
                <w:rFonts w:ascii="GHEA Grapalat" w:hAnsi="GHEA Grapalat"/>
                <w:sz w:val="22"/>
                <w:szCs w:val="22"/>
                <w:lang w:val="hy-AM"/>
              </w:rPr>
              <w:t xml:space="preserve">։00-ին և հակառակ ուղղությամբ </w:t>
            </w:r>
            <w:r>
              <w:rPr>
                <w:rFonts w:ascii="GHEA Grapalat" w:hAnsi="GHEA Grapalat"/>
                <w:sz w:val="22"/>
                <w:szCs w:val="22"/>
                <w:lang w:val="hy-AM"/>
              </w:rPr>
              <w:t>ապրիլի</w:t>
            </w:r>
            <w:r w:rsidRPr="00FC7E84">
              <w:rPr>
                <w:rFonts w:ascii="GHEA Grapalat" w:hAnsi="GHEA Grapalat"/>
                <w:sz w:val="22"/>
                <w:szCs w:val="22"/>
                <w:lang w:val="hy-AM"/>
              </w:rPr>
              <w:t xml:space="preserve"> </w:t>
            </w:r>
            <w:r>
              <w:rPr>
                <w:rFonts w:ascii="GHEA Grapalat" w:hAnsi="GHEA Grapalat"/>
                <w:sz w:val="22"/>
                <w:szCs w:val="22"/>
                <w:lang w:val="hy-AM"/>
              </w:rPr>
              <w:t>30</w:t>
            </w:r>
            <w:r w:rsidRPr="00FC7E84">
              <w:rPr>
                <w:rFonts w:ascii="GHEA Grapalat" w:hAnsi="GHEA Grapalat"/>
                <w:sz w:val="22"/>
                <w:szCs w:val="22"/>
                <w:lang w:val="hy-AM"/>
              </w:rPr>
              <w:t>-ին ժամը 1</w:t>
            </w:r>
            <w:r>
              <w:rPr>
                <w:rFonts w:ascii="GHEA Grapalat" w:hAnsi="GHEA Grapalat"/>
                <w:sz w:val="22"/>
                <w:szCs w:val="22"/>
                <w:lang w:val="hy-AM"/>
              </w:rPr>
              <w:t>4</w:t>
            </w:r>
            <w:r w:rsidRPr="00FC7E84">
              <w:rPr>
                <w:rFonts w:ascii="GHEA Grapalat" w:hAnsi="GHEA Grapalat"/>
                <w:sz w:val="22"/>
                <w:szCs w:val="22"/>
                <w:lang w:val="hy-AM"/>
              </w:rPr>
              <w:t>։00-ին։</w:t>
            </w:r>
          </w:p>
          <w:p w14:paraId="4A16D7D2" w14:textId="77777777" w:rsidR="002C1595" w:rsidRDefault="002C1595" w:rsidP="000B3964">
            <w:pPr>
              <w:tabs>
                <w:tab w:val="left" w:pos="284"/>
              </w:tabs>
              <w:spacing w:line="360" w:lineRule="auto"/>
              <w:jc w:val="both"/>
              <w:rPr>
                <w:rFonts w:ascii="GHEA Grapalat" w:hAnsi="GHEA Grapalat"/>
                <w:sz w:val="22"/>
                <w:szCs w:val="22"/>
                <w:lang w:val="hy-AM"/>
              </w:rPr>
            </w:pPr>
          </w:p>
          <w:p w14:paraId="69627848" w14:textId="77777777" w:rsidR="002C1595" w:rsidRPr="00155AA3" w:rsidRDefault="002C1595" w:rsidP="000B3964">
            <w:pPr>
              <w:tabs>
                <w:tab w:val="left" w:pos="284"/>
              </w:tabs>
              <w:spacing w:line="360" w:lineRule="auto"/>
              <w:jc w:val="both"/>
              <w:rPr>
                <w:rFonts w:ascii="GHEA Grapalat" w:hAnsi="GHEA Grapalat" w:cs="Sylfaen"/>
                <w:sz w:val="22"/>
                <w:szCs w:val="22"/>
                <w:lang w:val="af-ZA"/>
              </w:rPr>
            </w:pPr>
          </w:p>
        </w:tc>
      </w:tr>
    </w:tbl>
    <w:p w14:paraId="707E594D" w14:textId="77777777" w:rsidR="002C1595" w:rsidRDefault="002C1595" w:rsidP="002C1595">
      <w:pPr>
        <w:spacing w:line="360" w:lineRule="auto"/>
        <w:ind w:left="540"/>
        <w:jc w:val="both"/>
        <w:rPr>
          <w:rFonts w:ascii="GHEA Grapalat" w:hAnsi="GHEA Grapalat" w:cs="Sylfaen"/>
          <w:color w:val="FF0000"/>
          <w:sz w:val="22"/>
          <w:szCs w:val="22"/>
          <w:lang w:val="af-ZA"/>
        </w:rPr>
      </w:pPr>
    </w:p>
    <w:p w14:paraId="3A34E1BA" w14:textId="77777777" w:rsidR="002C1595" w:rsidRPr="004E55F5" w:rsidRDefault="002C1595" w:rsidP="002C1595">
      <w:pPr>
        <w:spacing w:line="360" w:lineRule="auto"/>
        <w:ind w:left="540"/>
        <w:jc w:val="both"/>
        <w:rPr>
          <w:rFonts w:ascii="GHEA Grapalat" w:hAnsi="GHEA Grapalat" w:cs="Sylfaen"/>
          <w:sz w:val="20"/>
          <w:szCs w:val="20"/>
          <w:lang w:val="hy-AM"/>
        </w:rPr>
      </w:pPr>
      <w:r w:rsidRPr="004E55F5">
        <w:rPr>
          <w:rFonts w:ascii="GHEA Grapalat" w:hAnsi="GHEA Grapalat" w:cs="Sylfaen"/>
          <w:sz w:val="20"/>
          <w:szCs w:val="20"/>
          <w:lang w:val="hy-AM"/>
        </w:rPr>
        <w:t>*</w:t>
      </w:r>
      <w:r>
        <w:rPr>
          <w:rFonts w:ascii="GHEA Grapalat" w:hAnsi="GHEA Grapalat" w:cs="Sylfaen"/>
          <w:sz w:val="20"/>
          <w:szCs w:val="20"/>
          <w:lang w:val="hy-AM"/>
        </w:rPr>
        <w:t xml:space="preserve"> Հ</w:t>
      </w:r>
      <w:r w:rsidRPr="004E55F5">
        <w:rPr>
          <w:rFonts w:ascii="GHEA Grapalat" w:hAnsi="GHEA Grapalat" w:cs="Sylfaen"/>
          <w:sz w:val="20"/>
          <w:szCs w:val="20"/>
          <w:lang w:val="hy-AM"/>
        </w:rPr>
        <w:t>յուրա</w:t>
      </w:r>
      <w:r>
        <w:rPr>
          <w:rFonts w:ascii="GHEA Grapalat" w:hAnsi="GHEA Grapalat" w:cs="Sylfaen"/>
          <w:sz w:val="20"/>
          <w:szCs w:val="20"/>
          <w:lang w:val="hy-AM"/>
        </w:rPr>
        <w:t xml:space="preserve">նոցային համալիրին ներկայացված </w:t>
      </w:r>
      <w:r w:rsidRPr="004E55F5">
        <w:rPr>
          <w:rFonts w:ascii="GHEA Grapalat" w:hAnsi="GHEA Grapalat" w:cs="Sylfaen"/>
          <w:sz w:val="20"/>
          <w:szCs w:val="20"/>
        </w:rPr>
        <w:t>վեր</w:t>
      </w:r>
      <w:r>
        <w:rPr>
          <w:rFonts w:ascii="GHEA Grapalat" w:hAnsi="GHEA Grapalat" w:cs="Sylfaen"/>
          <w:sz w:val="20"/>
          <w:szCs w:val="20"/>
          <w:lang w:val="hy-AM"/>
        </w:rPr>
        <w:t>ոգրյալ պահանջները</w:t>
      </w:r>
      <w:r w:rsidRPr="004E55F5">
        <w:rPr>
          <w:rFonts w:ascii="GHEA Grapalat" w:hAnsi="GHEA Grapalat"/>
          <w:sz w:val="20"/>
          <w:szCs w:val="20"/>
          <w:lang w:val="af-ZA"/>
        </w:rPr>
        <w:t xml:space="preserve"> </w:t>
      </w:r>
      <w:r w:rsidRPr="004E55F5">
        <w:rPr>
          <w:rFonts w:ascii="GHEA Grapalat" w:hAnsi="GHEA Grapalat" w:cs="Sylfaen"/>
          <w:sz w:val="20"/>
          <w:szCs w:val="20"/>
        </w:rPr>
        <w:t>ենթակա</w:t>
      </w:r>
      <w:r w:rsidRPr="004E55F5">
        <w:rPr>
          <w:rFonts w:ascii="GHEA Grapalat" w:hAnsi="GHEA Grapalat"/>
          <w:sz w:val="20"/>
          <w:szCs w:val="20"/>
          <w:lang w:val="af-ZA"/>
        </w:rPr>
        <w:t xml:space="preserve"> </w:t>
      </w:r>
      <w:r>
        <w:rPr>
          <w:rFonts w:ascii="GHEA Grapalat" w:hAnsi="GHEA Grapalat" w:cs="Sylfaen"/>
          <w:sz w:val="20"/>
          <w:szCs w:val="20"/>
          <w:lang w:val="hy-AM"/>
        </w:rPr>
        <w:t>են</w:t>
      </w:r>
      <w:r w:rsidRPr="004E55F5">
        <w:rPr>
          <w:rFonts w:ascii="GHEA Grapalat" w:hAnsi="GHEA Grapalat"/>
          <w:sz w:val="20"/>
          <w:szCs w:val="20"/>
          <w:lang w:val="af-ZA"/>
        </w:rPr>
        <w:t xml:space="preserve"> </w:t>
      </w:r>
      <w:r w:rsidRPr="004E55F5">
        <w:rPr>
          <w:rFonts w:ascii="GHEA Grapalat" w:hAnsi="GHEA Grapalat" w:cs="Sylfaen"/>
          <w:sz w:val="20"/>
          <w:szCs w:val="20"/>
        </w:rPr>
        <w:t>ստուգման</w:t>
      </w:r>
      <w:r w:rsidRPr="004E55F5">
        <w:rPr>
          <w:rFonts w:ascii="GHEA Grapalat" w:hAnsi="GHEA Grapalat"/>
          <w:sz w:val="20"/>
          <w:szCs w:val="20"/>
          <w:lang w:val="af-ZA"/>
        </w:rPr>
        <w:t xml:space="preserve">, </w:t>
      </w:r>
      <w:r w:rsidRPr="004E55F5">
        <w:rPr>
          <w:rFonts w:ascii="GHEA Grapalat" w:hAnsi="GHEA Grapalat" w:cs="Sylfaen"/>
          <w:sz w:val="20"/>
          <w:szCs w:val="20"/>
        </w:rPr>
        <w:t>ընթացակարգի</w:t>
      </w:r>
      <w:r w:rsidRPr="004E55F5">
        <w:rPr>
          <w:rFonts w:ascii="GHEA Grapalat" w:hAnsi="GHEA Grapalat"/>
          <w:sz w:val="20"/>
          <w:szCs w:val="20"/>
          <w:lang w:val="af-ZA"/>
        </w:rPr>
        <w:t xml:space="preserve"> </w:t>
      </w:r>
      <w:r w:rsidRPr="004E55F5">
        <w:rPr>
          <w:rFonts w:ascii="GHEA Grapalat" w:hAnsi="GHEA Grapalat" w:cs="Sylfaen"/>
          <w:sz w:val="20"/>
          <w:szCs w:val="20"/>
        </w:rPr>
        <w:t>կայանալուց</w:t>
      </w:r>
      <w:r w:rsidRPr="004E55F5">
        <w:rPr>
          <w:rFonts w:ascii="GHEA Grapalat" w:hAnsi="GHEA Grapalat"/>
          <w:sz w:val="20"/>
          <w:szCs w:val="20"/>
          <w:lang w:val="af-ZA"/>
        </w:rPr>
        <w:t xml:space="preserve"> </w:t>
      </w:r>
      <w:r w:rsidRPr="004E55F5">
        <w:rPr>
          <w:rFonts w:ascii="GHEA Grapalat" w:hAnsi="GHEA Grapalat" w:cs="Sylfaen"/>
          <w:sz w:val="20"/>
          <w:szCs w:val="20"/>
        </w:rPr>
        <w:t>հետո</w:t>
      </w:r>
      <w:r>
        <w:rPr>
          <w:rFonts w:ascii="GHEA Grapalat" w:hAnsi="GHEA Grapalat"/>
          <w:sz w:val="20"/>
          <w:szCs w:val="20"/>
          <w:lang w:val="hy-AM"/>
        </w:rPr>
        <w:t>՝</w:t>
      </w:r>
      <w:r w:rsidRPr="004E55F5">
        <w:rPr>
          <w:rFonts w:ascii="GHEA Grapalat" w:hAnsi="GHEA Grapalat"/>
          <w:sz w:val="20"/>
          <w:szCs w:val="20"/>
          <w:lang w:val="af-ZA"/>
        </w:rPr>
        <w:t xml:space="preserve"> </w:t>
      </w:r>
      <w:r w:rsidRPr="004E55F5">
        <w:rPr>
          <w:rFonts w:ascii="GHEA Grapalat" w:hAnsi="GHEA Grapalat" w:cs="Sylfaen"/>
          <w:sz w:val="20"/>
          <w:szCs w:val="20"/>
        </w:rPr>
        <w:t>մինչև</w:t>
      </w:r>
      <w:r w:rsidRPr="004E55F5">
        <w:rPr>
          <w:rFonts w:ascii="GHEA Grapalat" w:hAnsi="GHEA Grapalat"/>
          <w:sz w:val="20"/>
          <w:szCs w:val="20"/>
          <w:lang w:val="af-ZA"/>
        </w:rPr>
        <w:t xml:space="preserve"> </w:t>
      </w:r>
      <w:r w:rsidRPr="004E55F5">
        <w:rPr>
          <w:rFonts w:ascii="GHEA Grapalat" w:hAnsi="GHEA Grapalat" w:cs="Sylfaen"/>
          <w:sz w:val="20"/>
          <w:szCs w:val="20"/>
        </w:rPr>
        <w:t>պայմանագրի</w:t>
      </w:r>
      <w:r w:rsidRPr="004E55F5">
        <w:rPr>
          <w:rFonts w:ascii="GHEA Grapalat" w:hAnsi="GHEA Grapalat"/>
          <w:sz w:val="20"/>
          <w:szCs w:val="20"/>
          <w:lang w:val="af-ZA"/>
        </w:rPr>
        <w:t xml:space="preserve"> </w:t>
      </w:r>
      <w:r w:rsidRPr="004E55F5">
        <w:rPr>
          <w:rFonts w:ascii="GHEA Grapalat" w:hAnsi="GHEA Grapalat" w:cs="Sylfaen"/>
          <w:sz w:val="20"/>
          <w:szCs w:val="20"/>
        </w:rPr>
        <w:t>կնքումը</w:t>
      </w:r>
      <w:r>
        <w:rPr>
          <w:rFonts w:ascii="GHEA Grapalat" w:hAnsi="GHEA Grapalat"/>
          <w:sz w:val="20"/>
          <w:szCs w:val="20"/>
          <w:lang w:val="af-ZA"/>
        </w:rPr>
        <w:t>։</w:t>
      </w:r>
    </w:p>
    <w:p w14:paraId="19C465A1" w14:textId="77777777" w:rsidR="002C1595" w:rsidRDefault="002C1595" w:rsidP="002C1595">
      <w:pPr>
        <w:spacing w:line="360" w:lineRule="auto"/>
        <w:ind w:left="540"/>
        <w:jc w:val="both"/>
        <w:rPr>
          <w:rFonts w:ascii="GHEA Grapalat" w:hAnsi="GHEA Grapalat" w:cs="Sylfaen"/>
          <w:color w:val="FF0000"/>
          <w:sz w:val="22"/>
          <w:szCs w:val="22"/>
          <w:lang w:val="hy-AM"/>
        </w:rPr>
      </w:pPr>
    </w:p>
    <w:p w14:paraId="1E7B88CA" w14:textId="77777777" w:rsidR="002C1595" w:rsidRDefault="002C1595" w:rsidP="002C1595">
      <w:pPr>
        <w:spacing w:line="360" w:lineRule="auto"/>
        <w:ind w:left="540"/>
        <w:jc w:val="both"/>
        <w:rPr>
          <w:rFonts w:ascii="GHEA Grapalat" w:hAnsi="GHEA Grapalat" w:cs="Sylfaen"/>
          <w:color w:val="FF0000"/>
          <w:sz w:val="22"/>
          <w:szCs w:val="22"/>
          <w:lang w:val="hy-AM"/>
        </w:rPr>
      </w:pPr>
    </w:p>
    <w:p w14:paraId="043B62D0" w14:textId="77777777" w:rsidR="002C1595" w:rsidRDefault="002C1595" w:rsidP="002C1595">
      <w:pPr>
        <w:jc w:val="right"/>
        <w:rPr>
          <w:rFonts w:ascii="GHEA Grapalat" w:hAnsi="GHEA Grapalat" w:cs="Sylfaen"/>
          <w:sz w:val="22"/>
          <w:lang w:val="hy-AM"/>
        </w:rPr>
      </w:pPr>
      <w:r>
        <w:rPr>
          <w:rFonts w:ascii="GHEA Grapalat" w:hAnsi="GHEA Grapalat" w:cs="Sylfaen"/>
          <w:color w:val="FF0000"/>
          <w:sz w:val="22"/>
          <w:szCs w:val="22"/>
          <w:lang w:val="hy-AM"/>
        </w:rPr>
        <w:br w:type="page"/>
      </w:r>
      <w:r w:rsidRPr="00BA17D8">
        <w:rPr>
          <w:rFonts w:ascii="GHEA Grapalat" w:hAnsi="GHEA Grapalat" w:cs="Sylfaen"/>
          <w:sz w:val="22"/>
          <w:lang w:val="hy-AM"/>
        </w:rPr>
        <w:lastRenderedPageBreak/>
        <w:t xml:space="preserve">Հավելված </w:t>
      </w:r>
      <w:r>
        <w:rPr>
          <w:rFonts w:ascii="GHEA Grapalat" w:hAnsi="GHEA Grapalat" w:cs="Sylfaen"/>
          <w:sz w:val="22"/>
          <w:lang w:val="hy-AM"/>
        </w:rPr>
        <w:t>2</w:t>
      </w:r>
    </w:p>
    <w:p w14:paraId="754A663A" w14:textId="77777777" w:rsidR="002C1595" w:rsidRDefault="002C1595" w:rsidP="002C1595">
      <w:pPr>
        <w:jc w:val="both"/>
        <w:rPr>
          <w:rFonts w:ascii="GHEA Grapalat" w:hAnsi="GHEA Grapalat"/>
          <w:b/>
          <w:lang w:val="hy-AM"/>
        </w:rPr>
      </w:pPr>
      <w:r w:rsidRPr="00BA17D8">
        <w:rPr>
          <w:rFonts w:ascii="GHEA Grapalat" w:hAnsi="GHEA Grapalat"/>
          <w:b/>
          <w:lang w:val="hy-AM"/>
        </w:rPr>
        <w:t xml:space="preserve">Չափաբաժին </w:t>
      </w:r>
      <w:r>
        <w:rPr>
          <w:rFonts w:ascii="GHEA Grapalat" w:hAnsi="GHEA Grapalat"/>
          <w:b/>
          <w:lang w:val="hy-AM"/>
        </w:rPr>
        <w:t>2</w:t>
      </w:r>
    </w:p>
    <w:p w14:paraId="4240C6C4" w14:textId="77777777" w:rsidR="002C1595" w:rsidRDefault="002C1595" w:rsidP="002C1595">
      <w:pPr>
        <w:rPr>
          <w:rFonts w:ascii="GHEA Grapalat" w:hAnsi="GHEA Grapalat"/>
          <w:b/>
          <w:lang w:val="pt-BR"/>
        </w:rPr>
      </w:pPr>
    </w:p>
    <w:p w14:paraId="4A16253E" w14:textId="77777777" w:rsidR="002C1595" w:rsidRDefault="002C1595" w:rsidP="002C1595">
      <w:pPr>
        <w:rPr>
          <w:rFonts w:ascii="GHEA Grapalat" w:hAnsi="GHEA Grapalat"/>
          <w:b/>
          <w:lang w:val="pt-BR"/>
        </w:rPr>
      </w:pPr>
    </w:p>
    <w:p w14:paraId="4E9FA5C5" w14:textId="77777777" w:rsidR="002C1595" w:rsidRPr="00DC1EEA" w:rsidRDefault="002C1595" w:rsidP="002C1595">
      <w:pPr>
        <w:rPr>
          <w:rFonts w:ascii="GHEA Grapalat" w:hAnsi="GHEA Grapalat"/>
          <w:b/>
          <w:lang w:val="hy-AM"/>
        </w:rPr>
      </w:pPr>
      <w:r w:rsidRPr="00DC1EEA">
        <w:rPr>
          <w:rFonts w:ascii="GHEA Grapalat" w:hAnsi="GHEA Grapalat"/>
          <w:b/>
          <w:lang w:val="pt-BR"/>
        </w:rPr>
        <w:t>«</w:t>
      </w:r>
      <w:r>
        <w:rPr>
          <w:rFonts w:ascii="GHEA Grapalat" w:hAnsi="GHEA Grapalat"/>
          <w:b/>
          <w:lang w:val="hy-AM"/>
        </w:rPr>
        <w:t>Հոկտեմբերի</w:t>
      </w:r>
      <w:r w:rsidRPr="00DC1EEA">
        <w:rPr>
          <w:rFonts w:ascii="GHEA Grapalat" w:hAnsi="GHEA Grapalat"/>
          <w:b/>
          <w:lang w:val="hy-AM"/>
        </w:rPr>
        <w:t xml:space="preserve"> </w:t>
      </w:r>
      <w:r>
        <w:rPr>
          <w:rFonts w:ascii="GHEA Grapalat" w:hAnsi="GHEA Grapalat"/>
          <w:b/>
          <w:lang w:val="hy-AM"/>
        </w:rPr>
        <w:t>29</w:t>
      </w:r>
      <w:r w:rsidRPr="00DC1EEA">
        <w:rPr>
          <w:rFonts w:ascii="GHEA Grapalat" w:hAnsi="GHEA Grapalat"/>
          <w:b/>
          <w:lang w:val="hy-AM"/>
        </w:rPr>
        <w:t xml:space="preserve">-ից </w:t>
      </w:r>
      <w:r>
        <w:rPr>
          <w:rFonts w:ascii="GHEA Grapalat" w:hAnsi="GHEA Grapalat"/>
          <w:b/>
          <w:lang w:val="hy-AM"/>
        </w:rPr>
        <w:t>31</w:t>
      </w:r>
      <w:r w:rsidRPr="00DC1EEA">
        <w:rPr>
          <w:rFonts w:ascii="GHEA Grapalat" w:hAnsi="GHEA Grapalat"/>
          <w:b/>
          <w:lang w:val="hy-AM"/>
        </w:rPr>
        <w:t xml:space="preserve">-ը Արզականի հյուրանոցում </w:t>
      </w:r>
      <w:r>
        <w:rPr>
          <w:rFonts w:ascii="GHEA Grapalat" w:hAnsi="GHEA Grapalat"/>
          <w:b/>
          <w:lang w:val="hy-AM"/>
        </w:rPr>
        <w:t xml:space="preserve">ՏՀՏ-ն կրթության մեջ </w:t>
      </w:r>
      <w:r w:rsidRPr="00DC1EEA">
        <w:rPr>
          <w:rFonts w:ascii="GHEA Grapalat" w:hAnsi="GHEA Grapalat"/>
          <w:b/>
          <w:lang w:val="hy-AM"/>
        </w:rPr>
        <w:t>խորհրդա</w:t>
      </w:r>
      <w:r>
        <w:rPr>
          <w:rFonts w:ascii="GHEA Grapalat" w:hAnsi="GHEA Grapalat"/>
          <w:b/>
          <w:lang w:val="hy-AM"/>
        </w:rPr>
        <w:t>ժողովի</w:t>
      </w:r>
      <w:r w:rsidRPr="00DC1EEA">
        <w:rPr>
          <w:rFonts w:ascii="GHEA Grapalat" w:hAnsi="GHEA Grapalat"/>
          <w:b/>
          <w:lang w:val="hy-AM"/>
        </w:rPr>
        <w:t xml:space="preserve"> անցկացման ծառայություն</w:t>
      </w:r>
      <w:r w:rsidRPr="00DC1EEA">
        <w:rPr>
          <w:rFonts w:ascii="GHEA Grapalat" w:hAnsi="GHEA Grapalat"/>
          <w:b/>
          <w:lang w:val="pt-BR"/>
        </w:rPr>
        <w:t>»</w:t>
      </w:r>
    </w:p>
    <w:p w14:paraId="5DA76622" w14:textId="77777777" w:rsidR="002C1595" w:rsidRDefault="002C1595" w:rsidP="002C1595">
      <w:pPr>
        <w:jc w:val="both"/>
        <w:rPr>
          <w:rFonts w:ascii="GHEA Grapalat" w:hAnsi="GHEA Grapalat"/>
          <w:b/>
          <w:lang w:val="hy-AM"/>
        </w:rPr>
      </w:pPr>
    </w:p>
    <w:p w14:paraId="7A0611F2" w14:textId="77777777" w:rsidR="002C1595" w:rsidRPr="00BA17D8" w:rsidRDefault="002C1595" w:rsidP="002C1595">
      <w:pPr>
        <w:jc w:val="both"/>
        <w:rPr>
          <w:rFonts w:ascii="GHEA Grapalat" w:hAnsi="GHEA Grapalat"/>
          <w:b/>
          <w:lang w:val="hy-AM"/>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1"/>
      </w:tblGrid>
      <w:tr w:rsidR="002C1595" w:rsidRPr="00155AA3" w14:paraId="436DE882" w14:textId="77777777" w:rsidTr="000B3964">
        <w:trPr>
          <w:trHeight w:val="572"/>
          <w:jc w:val="center"/>
        </w:trPr>
        <w:tc>
          <w:tcPr>
            <w:tcW w:w="10211" w:type="dxa"/>
            <w:shd w:val="clear" w:color="auto" w:fill="auto"/>
          </w:tcPr>
          <w:p w14:paraId="55EB6AD2" w14:textId="77777777" w:rsidR="002C1595" w:rsidRPr="00155AA3" w:rsidRDefault="002C1595" w:rsidP="000B3964">
            <w:pPr>
              <w:spacing w:line="360" w:lineRule="auto"/>
              <w:jc w:val="center"/>
              <w:rPr>
                <w:rFonts w:ascii="GHEA Grapalat" w:hAnsi="GHEA Grapalat" w:cs="Sylfaen"/>
                <w:sz w:val="22"/>
                <w:szCs w:val="22"/>
                <w:lang w:val="hy-AM"/>
              </w:rPr>
            </w:pPr>
            <w:r w:rsidRPr="00155AA3">
              <w:rPr>
                <w:rFonts w:ascii="GHEA Grapalat" w:hAnsi="GHEA Grapalat" w:cs="Sylfaen"/>
                <w:sz w:val="22"/>
                <w:szCs w:val="22"/>
                <w:lang w:val="af-ZA"/>
              </w:rPr>
              <w:t xml:space="preserve">Ձեռքբերվող Ծառայության </w:t>
            </w:r>
            <w:r w:rsidRPr="00155AA3">
              <w:rPr>
                <w:rFonts w:ascii="GHEA Grapalat" w:hAnsi="GHEA Grapalat" w:cs="Sylfaen"/>
                <w:sz w:val="22"/>
                <w:szCs w:val="22"/>
                <w:lang w:val="hy-AM"/>
              </w:rPr>
              <w:t>տեխնիկական բնութագիր</w:t>
            </w:r>
          </w:p>
        </w:tc>
      </w:tr>
      <w:tr w:rsidR="002C1595" w:rsidRPr="00155AA3" w14:paraId="0A612F34" w14:textId="77777777" w:rsidTr="000B3964">
        <w:trPr>
          <w:trHeight w:val="699"/>
          <w:jc w:val="center"/>
        </w:trPr>
        <w:tc>
          <w:tcPr>
            <w:tcW w:w="10211" w:type="dxa"/>
            <w:shd w:val="clear" w:color="auto" w:fill="auto"/>
          </w:tcPr>
          <w:p w14:paraId="6A7DA47B" w14:textId="77777777" w:rsidR="002C1595" w:rsidRPr="00155AA3" w:rsidRDefault="002C1595" w:rsidP="002C1595">
            <w:pPr>
              <w:numPr>
                <w:ilvl w:val="0"/>
                <w:numId w:val="33"/>
              </w:numPr>
              <w:tabs>
                <w:tab w:val="left" w:pos="284"/>
              </w:tabs>
              <w:spacing w:before="120" w:after="120" w:line="360" w:lineRule="auto"/>
              <w:rPr>
                <w:rFonts w:ascii="GHEA Grapalat" w:hAnsi="GHEA Grapalat"/>
                <w:sz w:val="22"/>
                <w:szCs w:val="22"/>
                <w:u w:val="single"/>
                <w:lang w:val="hy-AM"/>
              </w:rPr>
            </w:pPr>
            <w:r w:rsidRPr="00155AA3">
              <w:rPr>
                <w:rFonts w:ascii="GHEA Grapalat" w:hAnsi="GHEA Grapalat"/>
                <w:sz w:val="22"/>
                <w:szCs w:val="22"/>
                <w:u w:val="single"/>
                <w:lang w:val="hy-AM"/>
              </w:rPr>
              <w:t xml:space="preserve">Խորհրդակցության տևողությունը </w:t>
            </w:r>
            <w:r>
              <w:rPr>
                <w:rFonts w:ascii="GHEA Grapalat" w:hAnsi="GHEA Grapalat"/>
                <w:sz w:val="22"/>
                <w:szCs w:val="22"/>
                <w:u w:val="single"/>
                <w:lang w:val="hy-AM"/>
              </w:rPr>
              <w:t>2</w:t>
            </w:r>
            <w:r w:rsidRPr="00155AA3">
              <w:rPr>
                <w:rFonts w:ascii="GHEA Grapalat" w:hAnsi="GHEA Grapalat"/>
                <w:sz w:val="22"/>
                <w:szCs w:val="22"/>
                <w:u w:val="single"/>
                <w:lang w:val="hy-AM"/>
              </w:rPr>
              <w:t xml:space="preserve"> օր </w:t>
            </w:r>
            <w:r>
              <w:rPr>
                <w:rFonts w:ascii="GHEA Grapalat" w:hAnsi="GHEA Grapalat"/>
                <w:sz w:val="22"/>
                <w:szCs w:val="22"/>
                <w:u w:val="single"/>
                <w:lang w:val="hy-AM"/>
              </w:rPr>
              <w:t>1</w:t>
            </w:r>
            <w:r w:rsidRPr="00155AA3">
              <w:rPr>
                <w:rFonts w:ascii="GHEA Grapalat" w:hAnsi="GHEA Grapalat"/>
                <w:sz w:val="22"/>
                <w:szCs w:val="22"/>
                <w:u w:val="single"/>
                <w:lang w:val="hy-AM"/>
              </w:rPr>
              <w:t xml:space="preserve"> գիշեր է (</w:t>
            </w:r>
            <w:r>
              <w:rPr>
                <w:rFonts w:ascii="GHEA Grapalat" w:hAnsi="GHEA Grapalat"/>
                <w:sz w:val="22"/>
                <w:szCs w:val="22"/>
                <w:u w:val="single"/>
                <w:lang w:val="hy-AM"/>
              </w:rPr>
              <w:t>29</w:t>
            </w:r>
            <w:r w:rsidRPr="00155AA3">
              <w:rPr>
                <w:rFonts w:ascii="GHEA Grapalat" w:hAnsi="GHEA Grapalat"/>
                <w:sz w:val="22"/>
                <w:szCs w:val="22"/>
                <w:u w:val="single"/>
                <w:lang w:val="hy-AM"/>
              </w:rPr>
              <w:t>.</w:t>
            </w:r>
            <w:r>
              <w:rPr>
                <w:rFonts w:ascii="GHEA Grapalat" w:hAnsi="GHEA Grapalat"/>
                <w:sz w:val="22"/>
                <w:szCs w:val="22"/>
                <w:u w:val="single"/>
                <w:lang w:val="hy-AM"/>
              </w:rPr>
              <w:t>10</w:t>
            </w:r>
            <w:r w:rsidRPr="00155AA3">
              <w:rPr>
                <w:rFonts w:ascii="GHEA Grapalat" w:hAnsi="GHEA Grapalat"/>
                <w:sz w:val="22"/>
                <w:szCs w:val="22"/>
                <w:u w:val="single"/>
                <w:lang w:val="hy-AM"/>
              </w:rPr>
              <w:t>.202</w:t>
            </w:r>
            <w:r>
              <w:rPr>
                <w:rFonts w:ascii="GHEA Grapalat" w:hAnsi="GHEA Grapalat"/>
                <w:sz w:val="22"/>
                <w:szCs w:val="22"/>
                <w:u w:val="single"/>
                <w:lang w:val="hy-AM"/>
              </w:rPr>
              <w:t>6</w:t>
            </w:r>
            <w:r w:rsidRPr="00155AA3">
              <w:rPr>
                <w:rFonts w:ascii="GHEA Grapalat" w:hAnsi="GHEA Grapalat"/>
                <w:sz w:val="22"/>
                <w:szCs w:val="22"/>
                <w:u w:val="single"/>
                <w:lang w:val="hy-AM"/>
              </w:rPr>
              <w:t>-</w:t>
            </w:r>
            <w:r>
              <w:rPr>
                <w:rFonts w:ascii="GHEA Grapalat" w:hAnsi="GHEA Grapalat"/>
                <w:sz w:val="22"/>
                <w:szCs w:val="22"/>
                <w:u w:val="single"/>
                <w:lang w:val="hy-AM"/>
              </w:rPr>
              <w:t>31</w:t>
            </w:r>
            <w:r w:rsidRPr="00155AA3">
              <w:rPr>
                <w:rFonts w:ascii="GHEA Grapalat" w:hAnsi="GHEA Grapalat"/>
                <w:sz w:val="22"/>
                <w:szCs w:val="22"/>
                <w:u w:val="single"/>
                <w:lang w:val="hy-AM"/>
              </w:rPr>
              <w:t>.</w:t>
            </w:r>
            <w:r>
              <w:rPr>
                <w:rFonts w:ascii="GHEA Grapalat" w:hAnsi="GHEA Grapalat"/>
                <w:sz w:val="22"/>
                <w:szCs w:val="22"/>
                <w:u w:val="single"/>
                <w:lang w:val="hy-AM"/>
              </w:rPr>
              <w:t>10</w:t>
            </w:r>
            <w:r w:rsidRPr="00155AA3">
              <w:rPr>
                <w:rFonts w:ascii="GHEA Grapalat" w:hAnsi="GHEA Grapalat"/>
                <w:sz w:val="22"/>
                <w:szCs w:val="22"/>
                <w:u w:val="single"/>
                <w:lang w:val="hy-AM"/>
              </w:rPr>
              <w:t>.202</w:t>
            </w:r>
            <w:r>
              <w:rPr>
                <w:rFonts w:ascii="GHEA Grapalat" w:hAnsi="GHEA Grapalat"/>
                <w:sz w:val="22"/>
                <w:szCs w:val="22"/>
                <w:u w:val="single"/>
                <w:lang w:val="hy-AM"/>
              </w:rPr>
              <w:t>6</w:t>
            </w:r>
            <w:r w:rsidRPr="00155AA3">
              <w:rPr>
                <w:rFonts w:ascii="GHEA Grapalat" w:hAnsi="GHEA Grapalat"/>
                <w:sz w:val="22"/>
                <w:szCs w:val="22"/>
                <w:u w:val="single"/>
                <w:lang w:val="hy-AM"/>
              </w:rPr>
              <w:t>թ.)։</w:t>
            </w:r>
          </w:p>
          <w:p w14:paraId="711BFA0B" w14:textId="77777777" w:rsidR="002C1595" w:rsidRPr="00155AA3" w:rsidRDefault="002C1595" w:rsidP="002C1595">
            <w:pPr>
              <w:numPr>
                <w:ilvl w:val="0"/>
                <w:numId w:val="33"/>
              </w:numPr>
              <w:tabs>
                <w:tab w:val="left" w:pos="284"/>
              </w:tabs>
              <w:spacing w:before="120" w:after="120" w:line="360" w:lineRule="auto"/>
              <w:rPr>
                <w:rFonts w:ascii="GHEA Grapalat" w:hAnsi="GHEA Grapalat"/>
                <w:sz w:val="22"/>
                <w:szCs w:val="22"/>
                <w:u w:val="single"/>
                <w:lang w:val="hy-AM"/>
              </w:rPr>
            </w:pPr>
            <w:r w:rsidRPr="00155AA3">
              <w:rPr>
                <w:rFonts w:ascii="GHEA Grapalat" w:hAnsi="GHEA Grapalat"/>
                <w:sz w:val="22"/>
                <w:szCs w:val="22"/>
                <w:u w:val="single"/>
                <w:lang w:val="hy-AM"/>
              </w:rPr>
              <w:t xml:space="preserve">Խորհրդակցության մասնակիցների քանակը՝ </w:t>
            </w:r>
            <w:r>
              <w:rPr>
                <w:rFonts w:ascii="GHEA Grapalat" w:hAnsi="GHEA Grapalat"/>
                <w:sz w:val="22"/>
                <w:szCs w:val="22"/>
                <w:u w:val="single"/>
                <w:lang w:val="hy-AM"/>
              </w:rPr>
              <w:t>60</w:t>
            </w:r>
            <w:r w:rsidRPr="00155AA3">
              <w:rPr>
                <w:rFonts w:ascii="GHEA Grapalat" w:hAnsi="GHEA Grapalat"/>
                <w:sz w:val="22"/>
                <w:szCs w:val="22"/>
                <w:u w:val="single"/>
                <w:lang w:val="hy-AM"/>
              </w:rPr>
              <w:t xml:space="preserve"> անձ։</w:t>
            </w:r>
          </w:p>
          <w:p w14:paraId="59545F65" w14:textId="77777777" w:rsidR="002C1595" w:rsidRPr="00155AA3" w:rsidRDefault="002C1595" w:rsidP="002C1595">
            <w:pPr>
              <w:numPr>
                <w:ilvl w:val="0"/>
                <w:numId w:val="33"/>
              </w:numPr>
              <w:tabs>
                <w:tab w:val="left" w:pos="284"/>
              </w:tabs>
              <w:spacing w:before="120" w:after="120" w:line="360" w:lineRule="auto"/>
              <w:rPr>
                <w:rFonts w:ascii="GHEA Grapalat" w:hAnsi="GHEA Grapalat"/>
                <w:sz w:val="22"/>
                <w:szCs w:val="22"/>
                <w:u w:val="single"/>
                <w:lang w:val="hy-AM"/>
              </w:rPr>
            </w:pPr>
            <w:r w:rsidRPr="00155AA3">
              <w:rPr>
                <w:rFonts w:ascii="GHEA Grapalat" w:hAnsi="GHEA Grapalat"/>
                <w:sz w:val="22"/>
                <w:szCs w:val="22"/>
                <w:u w:val="single"/>
                <w:lang w:val="hy-AM"/>
              </w:rPr>
              <w:t>Մասնակիցներն ապահովվելու են հյուրանոցով և սննդով։</w:t>
            </w:r>
          </w:p>
          <w:p w14:paraId="14DC9902" w14:textId="77777777" w:rsidR="002C1595" w:rsidRPr="00155AA3" w:rsidRDefault="002C1595" w:rsidP="000B3964">
            <w:pPr>
              <w:tabs>
                <w:tab w:val="left" w:pos="284"/>
              </w:tabs>
              <w:spacing w:before="120" w:after="120" w:line="360" w:lineRule="auto"/>
              <w:jc w:val="both"/>
              <w:rPr>
                <w:rFonts w:ascii="GHEA Grapalat" w:hAnsi="GHEA Grapalat"/>
                <w:sz w:val="22"/>
                <w:szCs w:val="22"/>
                <w:lang w:val="hy-AM"/>
              </w:rPr>
            </w:pPr>
            <w:r w:rsidRPr="00155AA3">
              <w:rPr>
                <w:rFonts w:ascii="GHEA Grapalat" w:hAnsi="GHEA Grapalat"/>
                <w:sz w:val="22"/>
                <w:szCs w:val="22"/>
                <w:lang w:val="hy-AM"/>
              </w:rPr>
              <w:t xml:space="preserve">Մասնակիցների գիշերակացն ապահովելու համար, </w:t>
            </w:r>
            <w:r>
              <w:rPr>
                <w:rFonts w:ascii="GHEA Grapalat" w:hAnsi="GHEA Grapalat"/>
                <w:sz w:val="22"/>
                <w:szCs w:val="22"/>
                <w:lang w:val="hy-AM"/>
              </w:rPr>
              <w:t>Արզականում</w:t>
            </w:r>
            <w:r w:rsidRPr="00155AA3">
              <w:rPr>
                <w:rFonts w:ascii="GHEA Grapalat" w:hAnsi="GHEA Grapalat"/>
                <w:sz w:val="22"/>
                <w:szCs w:val="22"/>
                <w:lang w:val="hy-AM"/>
              </w:rPr>
              <w:t xml:space="preserve"> գտնվող </w:t>
            </w:r>
            <w:r>
              <w:rPr>
                <w:rFonts w:ascii="GHEA Grapalat" w:hAnsi="GHEA Grapalat"/>
                <w:sz w:val="22"/>
                <w:szCs w:val="22"/>
                <w:lang w:val="hy-AM"/>
              </w:rPr>
              <w:t>մեկ</w:t>
            </w:r>
            <w:r w:rsidRPr="00155AA3">
              <w:rPr>
                <w:rFonts w:ascii="GHEA Grapalat" w:hAnsi="GHEA Grapalat"/>
                <w:sz w:val="22"/>
                <w:szCs w:val="22"/>
                <w:lang w:val="hy-AM"/>
              </w:rPr>
              <w:t xml:space="preserve"> հյուրանոցային համալիրի տարածքում, 202</w:t>
            </w:r>
            <w:r>
              <w:rPr>
                <w:rFonts w:ascii="GHEA Grapalat" w:hAnsi="GHEA Grapalat"/>
                <w:sz w:val="22"/>
                <w:szCs w:val="22"/>
                <w:lang w:val="hy-AM"/>
              </w:rPr>
              <w:t>6</w:t>
            </w:r>
            <w:r w:rsidRPr="00155AA3">
              <w:rPr>
                <w:rFonts w:ascii="GHEA Grapalat" w:hAnsi="GHEA Grapalat"/>
                <w:sz w:val="22"/>
                <w:szCs w:val="22"/>
                <w:lang w:val="hy-AM"/>
              </w:rPr>
              <w:t>թ․</w:t>
            </w:r>
            <w:r>
              <w:rPr>
                <w:rFonts w:ascii="GHEA Grapalat" w:hAnsi="GHEA Grapalat"/>
                <w:sz w:val="22"/>
                <w:szCs w:val="22"/>
                <w:lang w:val="hy-AM"/>
              </w:rPr>
              <w:t>հոկտեմբերի 29-ի</w:t>
            </w:r>
            <w:r w:rsidRPr="00155AA3">
              <w:rPr>
                <w:rFonts w:ascii="GHEA Grapalat" w:hAnsi="GHEA Grapalat"/>
                <w:sz w:val="22"/>
                <w:szCs w:val="22"/>
                <w:lang w:val="hy-AM"/>
              </w:rPr>
              <w:t xml:space="preserve"> ժամը 1</w:t>
            </w:r>
            <w:r>
              <w:rPr>
                <w:rFonts w:ascii="GHEA Grapalat" w:hAnsi="GHEA Grapalat"/>
                <w:sz w:val="22"/>
                <w:szCs w:val="22"/>
                <w:lang w:val="hy-AM"/>
              </w:rPr>
              <w:t>0։30</w:t>
            </w:r>
            <w:r w:rsidRPr="00155AA3">
              <w:rPr>
                <w:rFonts w:ascii="GHEA Grapalat" w:hAnsi="GHEA Grapalat"/>
                <w:sz w:val="22"/>
                <w:szCs w:val="22"/>
                <w:lang w:val="hy-AM"/>
              </w:rPr>
              <w:t xml:space="preserve">-ից մինչև </w:t>
            </w:r>
            <w:r>
              <w:rPr>
                <w:rFonts w:ascii="GHEA Grapalat" w:hAnsi="GHEA Grapalat"/>
                <w:sz w:val="22"/>
                <w:szCs w:val="22"/>
                <w:lang w:val="hy-AM"/>
              </w:rPr>
              <w:t>հոկտեմբերի</w:t>
            </w:r>
            <w:r w:rsidRPr="00155AA3">
              <w:rPr>
                <w:rFonts w:ascii="GHEA Grapalat" w:hAnsi="GHEA Grapalat"/>
                <w:sz w:val="22"/>
                <w:szCs w:val="22"/>
                <w:lang w:val="hy-AM"/>
              </w:rPr>
              <w:t xml:space="preserve"> </w:t>
            </w:r>
            <w:r>
              <w:rPr>
                <w:rFonts w:ascii="GHEA Grapalat" w:hAnsi="GHEA Grapalat"/>
                <w:sz w:val="22"/>
                <w:szCs w:val="22"/>
                <w:lang w:val="hy-AM"/>
              </w:rPr>
              <w:t>31</w:t>
            </w:r>
            <w:r w:rsidRPr="00155AA3">
              <w:rPr>
                <w:rFonts w:ascii="GHEA Grapalat" w:hAnsi="GHEA Grapalat"/>
                <w:sz w:val="22"/>
                <w:szCs w:val="22"/>
                <w:lang w:val="hy-AM"/>
              </w:rPr>
              <w:t>-ի ժամը 1</w:t>
            </w:r>
            <w:r>
              <w:rPr>
                <w:rFonts w:ascii="GHEA Grapalat" w:hAnsi="GHEA Grapalat"/>
                <w:sz w:val="22"/>
                <w:szCs w:val="22"/>
                <w:lang w:val="hy-AM"/>
              </w:rPr>
              <w:t>4</w:t>
            </w:r>
            <w:r w:rsidRPr="00155AA3">
              <w:rPr>
                <w:rFonts w:ascii="GHEA Grapalat" w:hAnsi="GHEA Grapalat"/>
                <w:sz w:val="22"/>
                <w:szCs w:val="22"/>
                <w:lang w:val="hy-AM"/>
              </w:rPr>
              <w:t xml:space="preserve">։00, անհրաժեշտ են </w:t>
            </w:r>
            <w:r>
              <w:rPr>
                <w:rFonts w:ascii="GHEA Grapalat" w:hAnsi="GHEA Grapalat"/>
                <w:sz w:val="22"/>
                <w:szCs w:val="22"/>
                <w:lang w:val="hy-AM"/>
              </w:rPr>
              <w:t>60</w:t>
            </w:r>
            <w:r w:rsidRPr="00155AA3">
              <w:rPr>
                <w:rFonts w:ascii="GHEA Grapalat" w:hAnsi="GHEA Grapalat"/>
                <w:sz w:val="22"/>
                <w:szCs w:val="22"/>
                <w:lang w:val="hy-AM"/>
              </w:rPr>
              <w:t xml:space="preserve"> </w:t>
            </w:r>
            <w:r>
              <w:rPr>
                <w:rFonts w:ascii="GHEA Grapalat" w:hAnsi="GHEA Grapalat"/>
                <w:sz w:val="22"/>
                <w:szCs w:val="22"/>
                <w:lang w:val="hy-AM"/>
              </w:rPr>
              <w:t xml:space="preserve">առանձին </w:t>
            </w:r>
            <w:r w:rsidRPr="00155AA3">
              <w:rPr>
                <w:rFonts w:ascii="GHEA Grapalat" w:hAnsi="GHEA Grapalat"/>
                <w:sz w:val="22"/>
                <w:szCs w:val="22"/>
                <w:lang w:val="hy-AM"/>
              </w:rPr>
              <w:t>սենյակներ (յուրաքանչյուր սենյակում սանհանգույց, տաք ջրի ցնցուղ, անլար ինտերնետ հասանելիություն, օճառ, լոգանքի գել, սրբիչներ, մեկանգամյա օգտագործման հողաթափ, ատամի մածուկ, խոզանակ)։ Սենյակներն ամեն օր պետք</w:t>
            </w:r>
            <w:r>
              <w:rPr>
                <w:rFonts w:ascii="GHEA Grapalat" w:hAnsi="GHEA Grapalat"/>
                <w:sz w:val="22"/>
                <w:szCs w:val="22"/>
                <w:lang w:val="hy-AM"/>
              </w:rPr>
              <w:t xml:space="preserve"> է մաքրվեն ախտահանող նյութերով։</w:t>
            </w:r>
            <w:r w:rsidRPr="00155AA3">
              <w:rPr>
                <w:rFonts w:ascii="GHEA Grapalat" w:hAnsi="GHEA Grapalat"/>
                <w:sz w:val="22"/>
                <w:szCs w:val="22"/>
                <w:lang w:val="hy-AM"/>
              </w:rPr>
              <w:t xml:space="preserve"> Մասնակիցների սնունդն ապահովելու համար անհրաժեշտ է </w:t>
            </w:r>
            <w:r>
              <w:rPr>
                <w:rFonts w:ascii="GHEA Grapalat" w:hAnsi="GHEA Grapalat"/>
                <w:sz w:val="22"/>
                <w:szCs w:val="22"/>
                <w:lang w:val="hy-AM"/>
              </w:rPr>
              <w:t>60</w:t>
            </w:r>
            <w:r w:rsidRPr="00155AA3">
              <w:rPr>
                <w:rFonts w:ascii="GHEA Grapalat" w:hAnsi="GHEA Grapalat"/>
                <w:sz w:val="22"/>
                <w:szCs w:val="22"/>
                <w:lang w:val="hy-AM"/>
              </w:rPr>
              <w:t xml:space="preserve"> հոգու համար նախատեսված </w:t>
            </w:r>
            <w:r>
              <w:rPr>
                <w:rFonts w:ascii="GHEA Grapalat" w:hAnsi="GHEA Grapalat"/>
                <w:sz w:val="22"/>
                <w:szCs w:val="22"/>
                <w:lang w:val="hy-AM"/>
              </w:rPr>
              <w:t>2</w:t>
            </w:r>
            <w:r w:rsidRPr="00155AA3">
              <w:rPr>
                <w:rFonts w:ascii="GHEA Grapalat" w:hAnsi="GHEA Grapalat"/>
                <w:sz w:val="22"/>
                <w:szCs w:val="22"/>
                <w:lang w:val="hy-AM"/>
              </w:rPr>
              <w:t xml:space="preserve"> նախաճաշ (շվեդական սեղան</w:t>
            </w:r>
            <w:r>
              <w:rPr>
                <w:rFonts w:ascii="GHEA Grapalat" w:hAnsi="GHEA Grapalat"/>
                <w:sz w:val="22"/>
                <w:szCs w:val="22"/>
                <w:lang w:val="hy-AM"/>
              </w:rPr>
              <w:t>, թեյ, սուրճ</w:t>
            </w:r>
            <w:r w:rsidRPr="00155AA3">
              <w:rPr>
                <w:rFonts w:ascii="GHEA Grapalat" w:hAnsi="GHEA Grapalat"/>
                <w:sz w:val="22"/>
                <w:szCs w:val="22"/>
                <w:lang w:val="hy-AM"/>
              </w:rPr>
              <w:t xml:space="preserve">), </w:t>
            </w:r>
            <w:r>
              <w:rPr>
                <w:rFonts w:ascii="GHEA Grapalat" w:hAnsi="GHEA Grapalat"/>
                <w:sz w:val="22"/>
                <w:szCs w:val="22"/>
                <w:lang w:val="hy-AM"/>
              </w:rPr>
              <w:t>2</w:t>
            </w:r>
            <w:r w:rsidRPr="00155AA3">
              <w:rPr>
                <w:rFonts w:ascii="GHEA Grapalat" w:hAnsi="GHEA Grapalat"/>
                <w:sz w:val="22"/>
                <w:szCs w:val="22"/>
                <w:lang w:val="hy-AM"/>
              </w:rPr>
              <w:t xml:space="preserve"> ճաշ (շվեդական սեղան</w:t>
            </w:r>
            <w:r>
              <w:rPr>
                <w:rFonts w:ascii="GHEA Grapalat" w:hAnsi="GHEA Grapalat"/>
                <w:sz w:val="22"/>
                <w:szCs w:val="22"/>
                <w:lang w:val="hy-AM"/>
              </w:rPr>
              <w:t>, առնվազն 3 տարբերակի ընտրությամբ</w:t>
            </w:r>
            <w:r w:rsidRPr="00155AA3">
              <w:rPr>
                <w:rFonts w:ascii="GHEA Grapalat" w:hAnsi="GHEA Grapalat"/>
                <w:sz w:val="22"/>
                <w:szCs w:val="22"/>
                <w:lang w:val="hy-AM"/>
              </w:rPr>
              <w:t xml:space="preserve">), </w:t>
            </w:r>
            <w:r>
              <w:rPr>
                <w:rFonts w:ascii="GHEA Grapalat" w:hAnsi="GHEA Grapalat"/>
                <w:sz w:val="22"/>
                <w:szCs w:val="22"/>
                <w:lang w:val="hy-AM"/>
              </w:rPr>
              <w:t>2</w:t>
            </w:r>
            <w:r w:rsidRPr="00155AA3">
              <w:rPr>
                <w:rFonts w:ascii="GHEA Grapalat" w:hAnsi="GHEA Grapalat"/>
                <w:sz w:val="22"/>
                <w:szCs w:val="22"/>
                <w:lang w:val="hy-AM"/>
              </w:rPr>
              <w:t xml:space="preserve"> ընթրիք (շվեդական սեղան</w:t>
            </w:r>
            <w:r>
              <w:rPr>
                <w:rFonts w:ascii="GHEA Grapalat" w:hAnsi="GHEA Grapalat"/>
                <w:sz w:val="22"/>
                <w:szCs w:val="22"/>
                <w:lang w:val="hy-AM"/>
              </w:rPr>
              <w:t>, առնվազն 3 տարբերակի ընտրությամբ, թեյ, սուրճ</w:t>
            </w:r>
            <w:r w:rsidRPr="00155AA3">
              <w:rPr>
                <w:rFonts w:ascii="GHEA Grapalat" w:hAnsi="GHEA Grapalat"/>
                <w:sz w:val="22"/>
                <w:szCs w:val="22"/>
                <w:lang w:val="hy-AM"/>
              </w:rPr>
              <w:t xml:space="preserve">)։ </w:t>
            </w:r>
            <w:r>
              <w:rPr>
                <w:rFonts w:ascii="GHEA Grapalat" w:hAnsi="GHEA Grapalat"/>
                <w:sz w:val="22"/>
                <w:szCs w:val="22"/>
                <w:lang w:val="hy-AM"/>
              </w:rPr>
              <w:t>Հյուրանոցը պետք է ունենա լողավազան, մարզասրահ, որոնք պետք է հասանելի լինեն խորհրդակցության մասնակիցների համար:</w:t>
            </w:r>
            <w:r w:rsidRPr="00D87F66">
              <w:rPr>
                <w:rFonts w:ascii="GHEA Grapalat" w:hAnsi="GHEA Grapalat"/>
                <w:sz w:val="22"/>
                <w:szCs w:val="22"/>
                <w:lang w:val="hy-AM"/>
              </w:rPr>
              <w:t xml:space="preserve"> </w:t>
            </w:r>
            <w:r>
              <w:rPr>
                <w:rFonts w:ascii="GHEA Grapalat" w:hAnsi="GHEA Grapalat"/>
                <w:sz w:val="22"/>
                <w:szCs w:val="22"/>
                <w:lang w:val="hy-AM"/>
              </w:rPr>
              <w:t>Հյուրանոցը պետք է ունենա բազմոցներով և բազկաթոռներով կահավորված ընդարձակ նախասրահ՝ ազատ քննարկումների համար։</w:t>
            </w:r>
          </w:p>
          <w:p w14:paraId="6DE6AA1B" w14:textId="77777777" w:rsidR="002C1595" w:rsidRPr="00155AA3" w:rsidRDefault="002C1595" w:rsidP="002C1595">
            <w:pPr>
              <w:numPr>
                <w:ilvl w:val="0"/>
                <w:numId w:val="33"/>
              </w:numPr>
              <w:tabs>
                <w:tab w:val="left" w:pos="284"/>
              </w:tabs>
              <w:spacing w:before="120" w:after="120" w:line="360" w:lineRule="auto"/>
              <w:rPr>
                <w:rFonts w:ascii="GHEA Grapalat" w:hAnsi="GHEA Grapalat"/>
                <w:sz w:val="22"/>
                <w:szCs w:val="22"/>
                <w:u w:val="single"/>
                <w:lang w:val="hy-AM"/>
              </w:rPr>
            </w:pPr>
            <w:r w:rsidRPr="00155AA3">
              <w:rPr>
                <w:rFonts w:ascii="GHEA Grapalat" w:hAnsi="GHEA Grapalat"/>
                <w:sz w:val="22"/>
                <w:szCs w:val="22"/>
                <w:u w:val="single"/>
                <w:lang w:val="hy-AM"/>
              </w:rPr>
              <w:t>Կազմակերպվելու են սուրճի ընդմիջումներ։</w:t>
            </w:r>
          </w:p>
          <w:p w14:paraId="4518B97B" w14:textId="77777777" w:rsidR="002C1595" w:rsidRPr="00B91C27" w:rsidRDefault="002C1595" w:rsidP="000B3964">
            <w:pPr>
              <w:tabs>
                <w:tab w:val="left" w:pos="284"/>
              </w:tabs>
              <w:spacing w:before="120" w:after="120" w:line="360" w:lineRule="auto"/>
              <w:jc w:val="both"/>
              <w:rPr>
                <w:rFonts w:ascii="GHEA Grapalat" w:hAnsi="GHEA Grapalat"/>
                <w:sz w:val="22"/>
                <w:szCs w:val="22"/>
                <w:lang w:val="hy-AM"/>
              </w:rPr>
            </w:pPr>
            <w:r w:rsidRPr="00155AA3">
              <w:rPr>
                <w:rFonts w:ascii="GHEA Grapalat" w:hAnsi="GHEA Grapalat"/>
                <w:sz w:val="22"/>
                <w:szCs w:val="22"/>
                <w:lang w:val="hy-AM"/>
              </w:rPr>
              <w:t>Խորհրդակցության</w:t>
            </w:r>
            <w:r w:rsidRPr="00B91C27">
              <w:rPr>
                <w:rFonts w:ascii="GHEA Grapalat" w:hAnsi="GHEA Grapalat"/>
                <w:sz w:val="22"/>
                <w:szCs w:val="22"/>
                <w:lang w:val="hy-AM"/>
              </w:rPr>
              <w:t xml:space="preserve"> ընթացքում անհրաժեշտ է </w:t>
            </w:r>
            <w:r>
              <w:rPr>
                <w:rFonts w:ascii="GHEA Grapalat" w:hAnsi="GHEA Grapalat"/>
                <w:sz w:val="22"/>
                <w:szCs w:val="22"/>
                <w:lang w:val="hy-AM"/>
              </w:rPr>
              <w:t>4</w:t>
            </w:r>
            <w:r w:rsidRPr="00B91C27">
              <w:rPr>
                <w:rFonts w:ascii="GHEA Grapalat" w:hAnsi="GHEA Grapalat"/>
                <w:sz w:val="22"/>
                <w:szCs w:val="22"/>
                <w:lang w:val="hy-AM"/>
              </w:rPr>
              <w:t xml:space="preserve"> անգամ կազմակերպել սուրճի ընդմիջում (</w:t>
            </w:r>
            <w:r>
              <w:rPr>
                <w:rFonts w:ascii="GHEA Grapalat" w:hAnsi="GHEA Grapalat"/>
                <w:sz w:val="22"/>
                <w:szCs w:val="22"/>
                <w:lang w:val="hy-AM"/>
              </w:rPr>
              <w:t>մեկ</w:t>
            </w:r>
            <w:r w:rsidRPr="00B91C27">
              <w:rPr>
                <w:rFonts w:ascii="GHEA Grapalat" w:hAnsi="GHEA Grapalat"/>
                <w:sz w:val="22"/>
                <w:szCs w:val="22"/>
                <w:lang w:val="hy-AM"/>
              </w:rPr>
              <w:t xml:space="preserve"> անգամ </w:t>
            </w:r>
            <w:r>
              <w:rPr>
                <w:rFonts w:ascii="GHEA Grapalat" w:hAnsi="GHEA Grapalat"/>
                <w:sz w:val="22"/>
                <w:szCs w:val="22"/>
                <w:lang w:val="hy-AM"/>
              </w:rPr>
              <w:t>հոկտեմբերի</w:t>
            </w:r>
            <w:r w:rsidRPr="00B91C27">
              <w:rPr>
                <w:rFonts w:ascii="GHEA Grapalat" w:hAnsi="GHEA Grapalat"/>
                <w:sz w:val="22"/>
                <w:szCs w:val="22"/>
                <w:lang w:val="hy-AM"/>
              </w:rPr>
              <w:t xml:space="preserve"> </w:t>
            </w:r>
            <w:r>
              <w:rPr>
                <w:rFonts w:ascii="GHEA Grapalat" w:hAnsi="GHEA Grapalat"/>
                <w:sz w:val="22"/>
                <w:szCs w:val="22"/>
                <w:lang w:val="hy-AM"/>
              </w:rPr>
              <w:t>29-</w:t>
            </w:r>
            <w:r w:rsidRPr="00B91C27">
              <w:rPr>
                <w:rFonts w:ascii="GHEA Grapalat" w:hAnsi="GHEA Grapalat"/>
                <w:sz w:val="22"/>
                <w:szCs w:val="22"/>
                <w:lang w:val="hy-AM"/>
              </w:rPr>
              <w:t>ին</w:t>
            </w:r>
            <w:r>
              <w:rPr>
                <w:rFonts w:ascii="GHEA Grapalat" w:hAnsi="GHEA Grapalat"/>
                <w:sz w:val="22"/>
                <w:szCs w:val="22"/>
                <w:lang w:val="hy-AM"/>
              </w:rPr>
              <w:t>, երկու անգամ հոկտեմբերի 30-ին, մեկ անգամ հոկտեմբերի</w:t>
            </w:r>
            <w:r w:rsidRPr="00B91C27">
              <w:rPr>
                <w:rFonts w:ascii="GHEA Grapalat" w:hAnsi="GHEA Grapalat"/>
                <w:sz w:val="22"/>
                <w:szCs w:val="22"/>
                <w:lang w:val="hy-AM"/>
              </w:rPr>
              <w:t xml:space="preserve"> </w:t>
            </w:r>
            <w:r>
              <w:rPr>
                <w:rFonts w:ascii="GHEA Grapalat" w:hAnsi="GHEA Grapalat"/>
                <w:sz w:val="22"/>
                <w:szCs w:val="22"/>
                <w:lang w:val="hy-AM"/>
              </w:rPr>
              <w:t>31-ին</w:t>
            </w:r>
            <w:r w:rsidRPr="00B91C27">
              <w:rPr>
                <w:rFonts w:ascii="GHEA Grapalat" w:hAnsi="GHEA Grapalat"/>
                <w:sz w:val="22"/>
                <w:szCs w:val="22"/>
                <w:lang w:val="hy-AM"/>
              </w:rPr>
              <w:t xml:space="preserve">)։ Սուրճի ընդմիջումը պետք է նախատեսված լինի </w:t>
            </w:r>
            <w:r>
              <w:rPr>
                <w:rFonts w:ascii="GHEA Grapalat" w:hAnsi="GHEA Grapalat"/>
                <w:sz w:val="22"/>
                <w:szCs w:val="22"/>
                <w:lang w:val="hy-AM"/>
              </w:rPr>
              <w:t>60</w:t>
            </w:r>
            <w:r w:rsidRPr="00B91C27">
              <w:rPr>
                <w:rFonts w:ascii="GHEA Grapalat" w:hAnsi="GHEA Grapalat"/>
                <w:sz w:val="22"/>
                <w:szCs w:val="22"/>
                <w:lang w:val="hy-AM"/>
              </w:rPr>
              <w:t xml:space="preserve"> հոգու համար (ջուր, հյութ, լուծվող</w:t>
            </w:r>
            <w:r>
              <w:rPr>
                <w:rFonts w:ascii="GHEA Grapalat" w:hAnsi="GHEA Grapalat"/>
                <w:sz w:val="22"/>
                <w:szCs w:val="22"/>
                <w:lang w:val="hy-AM"/>
              </w:rPr>
              <w:t xml:space="preserve"> և սև</w:t>
            </w:r>
            <w:r w:rsidRPr="00B91C27">
              <w:rPr>
                <w:rFonts w:ascii="GHEA Grapalat" w:hAnsi="GHEA Grapalat"/>
                <w:sz w:val="22"/>
                <w:szCs w:val="22"/>
                <w:lang w:val="hy-AM"/>
              </w:rPr>
              <w:t xml:space="preserve"> սուրճ, թեյ, խմորեղեն</w:t>
            </w:r>
            <w:r>
              <w:rPr>
                <w:rFonts w:ascii="GHEA Grapalat" w:hAnsi="GHEA Grapalat"/>
                <w:sz w:val="22"/>
                <w:szCs w:val="22"/>
                <w:lang w:val="hy-AM"/>
              </w:rPr>
              <w:t>, միրգ)</w:t>
            </w:r>
            <w:r w:rsidRPr="00B91C27">
              <w:rPr>
                <w:rFonts w:ascii="GHEA Grapalat" w:hAnsi="GHEA Grapalat"/>
                <w:sz w:val="22"/>
                <w:szCs w:val="22"/>
                <w:lang w:val="hy-AM"/>
              </w:rPr>
              <w:t>։</w:t>
            </w:r>
          </w:p>
          <w:p w14:paraId="60907E45" w14:textId="77777777" w:rsidR="002C1595" w:rsidRPr="00155AA3" w:rsidRDefault="002C1595" w:rsidP="002C1595">
            <w:pPr>
              <w:numPr>
                <w:ilvl w:val="0"/>
                <w:numId w:val="33"/>
              </w:numPr>
              <w:tabs>
                <w:tab w:val="left" w:pos="284"/>
              </w:tabs>
              <w:spacing w:before="120" w:after="120" w:line="360" w:lineRule="auto"/>
              <w:rPr>
                <w:rFonts w:ascii="GHEA Grapalat" w:hAnsi="GHEA Grapalat"/>
                <w:sz w:val="22"/>
                <w:szCs w:val="22"/>
                <w:lang w:val="hy-AM"/>
              </w:rPr>
            </w:pPr>
            <w:r w:rsidRPr="00155AA3">
              <w:rPr>
                <w:rFonts w:ascii="GHEA Grapalat" w:hAnsi="GHEA Grapalat"/>
                <w:sz w:val="22"/>
                <w:szCs w:val="22"/>
                <w:u w:val="single"/>
                <w:lang w:val="hy-AM"/>
              </w:rPr>
              <w:t>Խորհրդակցության նիստերի համար տրամադրվելու են խորհրդակցությունների դահլիճներ։</w:t>
            </w:r>
          </w:p>
          <w:p w14:paraId="22490E0F" w14:textId="77777777" w:rsidR="002C1595" w:rsidRDefault="002C1595" w:rsidP="000B3964">
            <w:pPr>
              <w:tabs>
                <w:tab w:val="left" w:pos="284"/>
              </w:tabs>
              <w:spacing w:before="120" w:after="120" w:line="360" w:lineRule="auto"/>
              <w:jc w:val="both"/>
              <w:rPr>
                <w:rFonts w:ascii="GHEA Grapalat" w:hAnsi="GHEA Grapalat"/>
                <w:sz w:val="22"/>
                <w:szCs w:val="22"/>
                <w:lang w:val="hy-AM"/>
              </w:rPr>
            </w:pPr>
            <w:r w:rsidRPr="00155AA3">
              <w:rPr>
                <w:rFonts w:ascii="GHEA Grapalat" w:hAnsi="GHEA Grapalat"/>
                <w:sz w:val="22"/>
                <w:szCs w:val="22"/>
                <w:lang w:val="hy-AM"/>
              </w:rPr>
              <w:t xml:space="preserve">Խորհրդակցության նիստերի համար անհրաժեշտ են մեկ առնվազն 150 քառակուսի մետր մակերեսով և </w:t>
            </w:r>
            <w:r>
              <w:rPr>
                <w:rFonts w:ascii="GHEA Grapalat" w:hAnsi="GHEA Grapalat"/>
                <w:sz w:val="22"/>
                <w:szCs w:val="22"/>
                <w:lang w:val="hy-AM"/>
              </w:rPr>
              <w:t>երկու</w:t>
            </w:r>
            <w:r w:rsidRPr="00155AA3">
              <w:rPr>
                <w:rFonts w:ascii="GHEA Grapalat" w:hAnsi="GHEA Grapalat"/>
                <w:sz w:val="22"/>
                <w:szCs w:val="22"/>
                <w:lang w:val="hy-AM"/>
              </w:rPr>
              <w:t xml:space="preserve"> առնվազն 75 քառակուսի մետր մակերեսով, օդափոխվող խորհրդակցությունների դահլիճներ, կահավորված համապատասխան սեղաններով, ունենան </w:t>
            </w:r>
            <w:r w:rsidRPr="00155AA3">
              <w:rPr>
                <w:rFonts w:ascii="GHEA Grapalat" w:hAnsi="GHEA Grapalat"/>
                <w:sz w:val="22"/>
                <w:szCs w:val="22"/>
                <w:lang w:val="hy-AM"/>
              </w:rPr>
              <w:lastRenderedPageBreak/>
              <w:t>պրոյեկտոր, էկրան, ֆլիպ չարտի գրատախտակ, անլար ինտերնետ։ Սեղանները լինեն շարժական՝ կամայական ձևով դասավորվելու հնարավորությամբ։ Մասնակիցներին պետք է տրամադրվի սառը ջուր։ Յուրաքանչյուր նիստից հետո դահլիճները պետք է մաքրվեն ախտահանող նյութերով։</w:t>
            </w:r>
          </w:p>
          <w:p w14:paraId="67AD2BFD" w14:textId="67560FE0" w:rsidR="002C1595" w:rsidRPr="00155AA3" w:rsidRDefault="002C1595" w:rsidP="000B3964">
            <w:pPr>
              <w:tabs>
                <w:tab w:val="left" w:pos="284"/>
              </w:tabs>
              <w:spacing w:before="120" w:after="120" w:line="360" w:lineRule="auto"/>
              <w:jc w:val="both"/>
              <w:rPr>
                <w:rFonts w:ascii="GHEA Grapalat" w:hAnsi="GHEA Grapalat"/>
                <w:sz w:val="22"/>
                <w:szCs w:val="22"/>
                <w:lang w:val="hy-AM"/>
              </w:rPr>
            </w:pPr>
            <w:r>
              <w:rPr>
                <w:rFonts w:ascii="GHEA Grapalat" w:hAnsi="GHEA Grapalat"/>
                <w:sz w:val="22"/>
                <w:szCs w:val="22"/>
                <w:lang w:val="hy-AM"/>
              </w:rPr>
              <w:t>6․</w:t>
            </w:r>
            <w:r>
              <w:rPr>
                <w:rFonts w:ascii="GHEA Grapalat" w:hAnsi="GHEA Grapalat"/>
                <w:sz w:val="22"/>
                <w:szCs w:val="22"/>
                <w:u w:val="single"/>
                <w:lang w:val="hy-AM"/>
              </w:rPr>
              <w:t>Մասնակիցների տեղափոխում։</w:t>
            </w:r>
            <w:r>
              <w:rPr>
                <w:rFonts w:ascii="GHEA Grapalat" w:hAnsi="GHEA Grapalat"/>
                <w:sz w:val="22"/>
                <w:szCs w:val="22"/>
                <w:lang w:val="hy-AM"/>
              </w:rPr>
              <w:t xml:space="preserve"> </w:t>
            </w:r>
            <w:r w:rsidRPr="00FC7E84">
              <w:rPr>
                <w:rFonts w:ascii="GHEA Grapalat" w:hAnsi="GHEA Grapalat"/>
                <w:sz w:val="22"/>
                <w:szCs w:val="22"/>
                <w:lang w:val="hy-AM"/>
              </w:rPr>
              <w:t>Մասնակիցների տեղափոխումը</w:t>
            </w:r>
            <w:r>
              <w:rPr>
                <w:rFonts w:ascii="GHEA Grapalat" w:hAnsi="GHEA Grapalat"/>
                <w:sz w:val="22"/>
                <w:szCs w:val="22"/>
                <w:lang w:val="hy-AM"/>
              </w:rPr>
              <w:t xml:space="preserve"> </w:t>
            </w:r>
            <w:r w:rsidRPr="006A23AF">
              <w:rPr>
                <w:rFonts w:ascii="GHEA Grapalat" w:hAnsi="GHEA Grapalat"/>
                <w:i/>
                <w:sz w:val="22"/>
                <w:szCs w:val="22"/>
                <w:lang w:val="hy-AM"/>
              </w:rPr>
              <w:t>(</w:t>
            </w:r>
            <w:r>
              <w:rPr>
                <w:rFonts w:ascii="GHEA Grapalat" w:hAnsi="GHEA Grapalat"/>
                <w:i/>
                <w:sz w:val="22"/>
                <w:szCs w:val="22"/>
                <w:lang w:val="hy-AM"/>
              </w:rPr>
              <w:t>60 անձ</w:t>
            </w:r>
            <w:r w:rsidRPr="006A23AF">
              <w:rPr>
                <w:rFonts w:ascii="GHEA Grapalat" w:hAnsi="GHEA Grapalat"/>
                <w:i/>
                <w:sz w:val="22"/>
                <w:szCs w:val="22"/>
                <w:lang w:val="hy-AM"/>
              </w:rPr>
              <w:t>)</w:t>
            </w:r>
            <w:r>
              <w:rPr>
                <w:rFonts w:ascii="GHEA Grapalat" w:hAnsi="GHEA Grapalat"/>
                <w:sz w:val="22"/>
                <w:szCs w:val="22"/>
                <w:lang w:val="hy-AM"/>
              </w:rPr>
              <w:t xml:space="preserve"> ք․ Երևան, Բուռնազյան 37 հասցեից Արզական</w:t>
            </w:r>
            <w:r w:rsidRPr="00FC7E84">
              <w:rPr>
                <w:rFonts w:ascii="GHEA Grapalat" w:hAnsi="GHEA Grapalat"/>
                <w:sz w:val="22"/>
                <w:szCs w:val="22"/>
                <w:lang w:val="hy-AM"/>
              </w:rPr>
              <w:t xml:space="preserve"> (հյուրանոց) պետք է իրականացվի </w:t>
            </w:r>
            <w:r>
              <w:rPr>
                <w:rFonts w:ascii="GHEA Grapalat" w:hAnsi="GHEA Grapalat"/>
                <w:sz w:val="22"/>
                <w:szCs w:val="22"/>
                <w:lang w:val="hy-AM"/>
              </w:rPr>
              <w:t>հոկտեմբերի</w:t>
            </w:r>
            <w:r w:rsidRPr="00FC7E84">
              <w:rPr>
                <w:rFonts w:ascii="GHEA Grapalat" w:hAnsi="GHEA Grapalat"/>
                <w:sz w:val="22"/>
                <w:szCs w:val="22"/>
                <w:lang w:val="hy-AM"/>
              </w:rPr>
              <w:t xml:space="preserve"> </w:t>
            </w:r>
            <w:r>
              <w:rPr>
                <w:rFonts w:ascii="GHEA Grapalat" w:hAnsi="GHEA Grapalat"/>
                <w:sz w:val="22"/>
                <w:szCs w:val="22"/>
                <w:lang w:val="hy-AM"/>
              </w:rPr>
              <w:t>29</w:t>
            </w:r>
            <w:r w:rsidRPr="00FC7E84">
              <w:rPr>
                <w:rFonts w:ascii="GHEA Grapalat" w:hAnsi="GHEA Grapalat"/>
                <w:sz w:val="22"/>
                <w:szCs w:val="22"/>
                <w:lang w:val="hy-AM"/>
              </w:rPr>
              <w:t>-ի</w:t>
            </w:r>
            <w:r w:rsidRPr="008E45B2">
              <w:rPr>
                <w:rFonts w:ascii="GHEA Grapalat" w:hAnsi="GHEA Grapalat"/>
                <w:sz w:val="22"/>
                <w:szCs w:val="22"/>
                <w:lang w:val="hy-AM"/>
              </w:rPr>
              <w:t xml:space="preserve"> </w:t>
            </w:r>
            <w:r>
              <w:rPr>
                <w:rFonts w:ascii="GHEA Grapalat" w:hAnsi="GHEA Grapalat"/>
                <w:sz w:val="22"/>
                <w:szCs w:val="22"/>
                <w:lang w:val="hy-AM"/>
              </w:rPr>
              <w:t>ժամը</w:t>
            </w:r>
            <w:r w:rsidRPr="00FC7E84">
              <w:rPr>
                <w:rFonts w:ascii="GHEA Grapalat" w:hAnsi="GHEA Grapalat"/>
                <w:sz w:val="22"/>
                <w:szCs w:val="22"/>
                <w:lang w:val="hy-AM"/>
              </w:rPr>
              <w:t xml:space="preserve"> </w:t>
            </w:r>
            <w:r>
              <w:rPr>
                <w:rFonts w:ascii="GHEA Grapalat" w:hAnsi="GHEA Grapalat"/>
                <w:sz w:val="22"/>
                <w:szCs w:val="22"/>
                <w:lang w:val="hy-AM"/>
              </w:rPr>
              <w:t>09</w:t>
            </w:r>
            <w:r w:rsidRPr="00FC7E84">
              <w:rPr>
                <w:rFonts w:ascii="GHEA Grapalat" w:hAnsi="GHEA Grapalat"/>
                <w:sz w:val="22"/>
                <w:szCs w:val="22"/>
                <w:lang w:val="hy-AM"/>
              </w:rPr>
              <w:t xml:space="preserve">։00-ին և հակառակ ուղղությամբ </w:t>
            </w:r>
            <w:r>
              <w:rPr>
                <w:rFonts w:ascii="GHEA Grapalat" w:hAnsi="GHEA Grapalat"/>
                <w:sz w:val="22"/>
                <w:szCs w:val="22"/>
                <w:lang w:val="hy-AM"/>
              </w:rPr>
              <w:t>հոկտեմբերի</w:t>
            </w:r>
            <w:r w:rsidRPr="00FC7E84">
              <w:rPr>
                <w:rFonts w:ascii="GHEA Grapalat" w:hAnsi="GHEA Grapalat"/>
                <w:sz w:val="22"/>
                <w:szCs w:val="22"/>
                <w:lang w:val="hy-AM"/>
              </w:rPr>
              <w:t xml:space="preserve"> </w:t>
            </w:r>
            <w:r>
              <w:rPr>
                <w:rFonts w:ascii="GHEA Grapalat" w:hAnsi="GHEA Grapalat"/>
                <w:sz w:val="22"/>
                <w:szCs w:val="22"/>
                <w:lang w:val="hy-AM"/>
              </w:rPr>
              <w:t>31</w:t>
            </w:r>
            <w:r w:rsidRPr="00FC7E84">
              <w:rPr>
                <w:rFonts w:ascii="GHEA Grapalat" w:hAnsi="GHEA Grapalat"/>
                <w:sz w:val="22"/>
                <w:szCs w:val="22"/>
                <w:lang w:val="hy-AM"/>
              </w:rPr>
              <w:t>-ին ժամը 1</w:t>
            </w:r>
            <w:r>
              <w:rPr>
                <w:rFonts w:ascii="GHEA Grapalat" w:hAnsi="GHEA Grapalat"/>
                <w:sz w:val="22"/>
                <w:szCs w:val="22"/>
                <w:lang w:val="hy-AM"/>
              </w:rPr>
              <w:t>4</w:t>
            </w:r>
            <w:r w:rsidRPr="00FC7E84">
              <w:rPr>
                <w:rFonts w:ascii="GHEA Grapalat" w:hAnsi="GHEA Grapalat"/>
                <w:sz w:val="22"/>
                <w:szCs w:val="22"/>
                <w:lang w:val="hy-AM"/>
              </w:rPr>
              <w:t>։00-ին։</w:t>
            </w:r>
          </w:p>
          <w:p w14:paraId="797D813E" w14:textId="77777777" w:rsidR="002C1595" w:rsidRDefault="002C1595" w:rsidP="000B3964">
            <w:pPr>
              <w:tabs>
                <w:tab w:val="left" w:pos="284"/>
              </w:tabs>
              <w:spacing w:line="360" w:lineRule="auto"/>
              <w:jc w:val="both"/>
              <w:rPr>
                <w:rFonts w:ascii="GHEA Grapalat" w:hAnsi="GHEA Grapalat"/>
                <w:sz w:val="22"/>
                <w:szCs w:val="22"/>
                <w:lang w:val="hy-AM"/>
              </w:rPr>
            </w:pPr>
          </w:p>
          <w:p w14:paraId="5ED41CC9" w14:textId="77777777" w:rsidR="002C1595" w:rsidRPr="00155AA3" w:rsidRDefault="002C1595" w:rsidP="000B3964">
            <w:pPr>
              <w:tabs>
                <w:tab w:val="left" w:pos="284"/>
              </w:tabs>
              <w:spacing w:line="360" w:lineRule="auto"/>
              <w:jc w:val="both"/>
              <w:rPr>
                <w:rFonts w:ascii="GHEA Grapalat" w:hAnsi="GHEA Grapalat" w:cs="Sylfaen"/>
                <w:sz w:val="22"/>
                <w:szCs w:val="22"/>
                <w:lang w:val="af-ZA"/>
              </w:rPr>
            </w:pPr>
          </w:p>
        </w:tc>
      </w:tr>
    </w:tbl>
    <w:p w14:paraId="4D5C8BBF" w14:textId="77777777" w:rsidR="002C1595" w:rsidRDefault="002C1595" w:rsidP="002C1595">
      <w:pPr>
        <w:spacing w:line="360" w:lineRule="auto"/>
        <w:ind w:left="540"/>
        <w:jc w:val="both"/>
        <w:rPr>
          <w:rFonts w:ascii="GHEA Grapalat" w:hAnsi="GHEA Grapalat" w:cs="Sylfaen"/>
          <w:color w:val="FF0000"/>
          <w:sz w:val="22"/>
          <w:szCs w:val="22"/>
          <w:lang w:val="af-ZA"/>
        </w:rPr>
      </w:pPr>
    </w:p>
    <w:p w14:paraId="7269FE84" w14:textId="77777777" w:rsidR="002C1595" w:rsidRPr="004E55F5" w:rsidRDefault="002C1595" w:rsidP="002C1595">
      <w:pPr>
        <w:spacing w:line="360" w:lineRule="auto"/>
        <w:ind w:left="540"/>
        <w:jc w:val="both"/>
        <w:rPr>
          <w:rFonts w:ascii="GHEA Grapalat" w:hAnsi="GHEA Grapalat" w:cs="Sylfaen"/>
          <w:sz w:val="20"/>
          <w:szCs w:val="20"/>
          <w:lang w:val="hy-AM"/>
        </w:rPr>
      </w:pPr>
      <w:r w:rsidRPr="004E55F5">
        <w:rPr>
          <w:rFonts w:ascii="GHEA Grapalat" w:hAnsi="GHEA Grapalat" w:cs="Sylfaen"/>
          <w:sz w:val="20"/>
          <w:szCs w:val="20"/>
          <w:lang w:val="hy-AM"/>
        </w:rPr>
        <w:t>*</w:t>
      </w:r>
      <w:r>
        <w:rPr>
          <w:rFonts w:ascii="GHEA Grapalat" w:hAnsi="GHEA Grapalat" w:cs="Sylfaen"/>
          <w:sz w:val="20"/>
          <w:szCs w:val="20"/>
          <w:lang w:val="hy-AM"/>
        </w:rPr>
        <w:t xml:space="preserve"> Հ</w:t>
      </w:r>
      <w:r w:rsidRPr="004E55F5">
        <w:rPr>
          <w:rFonts w:ascii="GHEA Grapalat" w:hAnsi="GHEA Grapalat" w:cs="Sylfaen"/>
          <w:sz w:val="20"/>
          <w:szCs w:val="20"/>
          <w:lang w:val="hy-AM"/>
        </w:rPr>
        <w:t>յուրա</w:t>
      </w:r>
      <w:r>
        <w:rPr>
          <w:rFonts w:ascii="GHEA Grapalat" w:hAnsi="GHEA Grapalat" w:cs="Sylfaen"/>
          <w:sz w:val="20"/>
          <w:szCs w:val="20"/>
          <w:lang w:val="hy-AM"/>
        </w:rPr>
        <w:t xml:space="preserve">նոցային համալիրին ներկայացված </w:t>
      </w:r>
      <w:r w:rsidRPr="004E55F5">
        <w:rPr>
          <w:rFonts w:ascii="GHEA Grapalat" w:hAnsi="GHEA Grapalat" w:cs="Sylfaen"/>
          <w:sz w:val="20"/>
          <w:szCs w:val="20"/>
        </w:rPr>
        <w:t>վեր</w:t>
      </w:r>
      <w:r>
        <w:rPr>
          <w:rFonts w:ascii="GHEA Grapalat" w:hAnsi="GHEA Grapalat" w:cs="Sylfaen"/>
          <w:sz w:val="20"/>
          <w:szCs w:val="20"/>
          <w:lang w:val="hy-AM"/>
        </w:rPr>
        <w:t>ոգրյալ պահանջները</w:t>
      </w:r>
      <w:r w:rsidRPr="004E55F5">
        <w:rPr>
          <w:rFonts w:ascii="GHEA Grapalat" w:hAnsi="GHEA Grapalat"/>
          <w:sz w:val="20"/>
          <w:szCs w:val="20"/>
          <w:lang w:val="af-ZA"/>
        </w:rPr>
        <w:t xml:space="preserve"> </w:t>
      </w:r>
      <w:r w:rsidRPr="004E55F5">
        <w:rPr>
          <w:rFonts w:ascii="GHEA Grapalat" w:hAnsi="GHEA Grapalat" w:cs="Sylfaen"/>
          <w:sz w:val="20"/>
          <w:szCs w:val="20"/>
        </w:rPr>
        <w:t>ենթակա</w:t>
      </w:r>
      <w:r w:rsidRPr="004E55F5">
        <w:rPr>
          <w:rFonts w:ascii="GHEA Grapalat" w:hAnsi="GHEA Grapalat"/>
          <w:sz w:val="20"/>
          <w:szCs w:val="20"/>
          <w:lang w:val="af-ZA"/>
        </w:rPr>
        <w:t xml:space="preserve"> </w:t>
      </w:r>
      <w:r>
        <w:rPr>
          <w:rFonts w:ascii="GHEA Grapalat" w:hAnsi="GHEA Grapalat" w:cs="Sylfaen"/>
          <w:sz w:val="20"/>
          <w:szCs w:val="20"/>
          <w:lang w:val="hy-AM"/>
        </w:rPr>
        <w:t>են</w:t>
      </w:r>
      <w:r w:rsidRPr="004E55F5">
        <w:rPr>
          <w:rFonts w:ascii="GHEA Grapalat" w:hAnsi="GHEA Grapalat"/>
          <w:sz w:val="20"/>
          <w:szCs w:val="20"/>
          <w:lang w:val="af-ZA"/>
        </w:rPr>
        <w:t xml:space="preserve"> </w:t>
      </w:r>
      <w:r w:rsidRPr="004E55F5">
        <w:rPr>
          <w:rFonts w:ascii="GHEA Grapalat" w:hAnsi="GHEA Grapalat" w:cs="Sylfaen"/>
          <w:sz w:val="20"/>
          <w:szCs w:val="20"/>
        </w:rPr>
        <w:t>ստուգման</w:t>
      </w:r>
      <w:r w:rsidRPr="004E55F5">
        <w:rPr>
          <w:rFonts w:ascii="GHEA Grapalat" w:hAnsi="GHEA Grapalat"/>
          <w:sz w:val="20"/>
          <w:szCs w:val="20"/>
          <w:lang w:val="af-ZA"/>
        </w:rPr>
        <w:t xml:space="preserve">, </w:t>
      </w:r>
      <w:r w:rsidRPr="004E55F5">
        <w:rPr>
          <w:rFonts w:ascii="GHEA Grapalat" w:hAnsi="GHEA Grapalat" w:cs="Sylfaen"/>
          <w:sz w:val="20"/>
          <w:szCs w:val="20"/>
        </w:rPr>
        <w:t>ընթացակարգի</w:t>
      </w:r>
      <w:r w:rsidRPr="004E55F5">
        <w:rPr>
          <w:rFonts w:ascii="GHEA Grapalat" w:hAnsi="GHEA Grapalat"/>
          <w:sz w:val="20"/>
          <w:szCs w:val="20"/>
          <w:lang w:val="af-ZA"/>
        </w:rPr>
        <w:t xml:space="preserve"> </w:t>
      </w:r>
      <w:r w:rsidRPr="004E55F5">
        <w:rPr>
          <w:rFonts w:ascii="GHEA Grapalat" w:hAnsi="GHEA Grapalat" w:cs="Sylfaen"/>
          <w:sz w:val="20"/>
          <w:szCs w:val="20"/>
        </w:rPr>
        <w:t>կայանալուց</w:t>
      </w:r>
      <w:r w:rsidRPr="004E55F5">
        <w:rPr>
          <w:rFonts w:ascii="GHEA Grapalat" w:hAnsi="GHEA Grapalat"/>
          <w:sz w:val="20"/>
          <w:szCs w:val="20"/>
          <w:lang w:val="af-ZA"/>
        </w:rPr>
        <w:t xml:space="preserve"> </w:t>
      </w:r>
      <w:r w:rsidRPr="004E55F5">
        <w:rPr>
          <w:rFonts w:ascii="GHEA Grapalat" w:hAnsi="GHEA Grapalat" w:cs="Sylfaen"/>
          <w:sz w:val="20"/>
          <w:szCs w:val="20"/>
        </w:rPr>
        <w:t>հետո</w:t>
      </w:r>
      <w:r>
        <w:rPr>
          <w:rFonts w:ascii="GHEA Grapalat" w:hAnsi="GHEA Grapalat"/>
          <w:sz w:val="20"/>
          <w:szCs w:val="20"/>
          <w:lang w:val="hy-AM"/>
        </w:rPr>
        <w:t>՝</w:t>
      </w:r>
      <w:r w:rsidRPr="004E55F5">
        <w:rPr>
          <w:rFonts w:ascii="GHEA Grapalat" w:hAnsi="GHEA Grapalat"/>
          <w:sz w:val="20"/>
          <w:szCs w:val="20"/>
          <w:lang w:val="af-ZA"/>
        </w:rPr>
        <w:t xml:space="preserve"> </w:t>
      </w:r>
      <w:r w:rsidRPr="004E55F5">
        <w:rPr>
          <w:rFonts w:ascii="GHEA Grapalat" w:hAnsi="GHEA Grapalat" w:cs="Sylfaen"/>
          <w:sz w:val="20"/>
          <w:szCs w:val="20"/>
        </w:rPr>
        <w:t>մինչև</w:t>
      </w:r>
      <w:r w:rsidRPr="004E55F5">
        <w:rPr>
          <w:rFonts w:ascii="GHEA Grapalat" w:hAnsi="GHEA Grapalat"/>
          <w:sz w:val="20"/>
          <w:szCs w:val="20"/>
          <w:lang w:val="af-ZA"/>
        </w:rPr>
        <w:t xml:space="preserve"> </w:t>
      </w:r>
      <w:r w:rsidRPr="004E55F5">
        <w:rPr>
          <w:rFonts w:ascii="GHEA Grapalat" w:hAnsi="GHEA Grapalat" w:cs="Sylfaen"/>
          <w:sz w:val="20"/>
          <w:szCs w:val="20"/>
        </w:rPr>
        <w:t>պայմանագրի</w:t>
      </w:r>
      <w:r w:rsidRPr="004E55F5">
        <w:rPr>
          <w:rFonts w:ascii="GHEA Grapalat" w:hAnsi="GHEA Grapalat"/>
          <w:sz w:val="20"/>
          <w:szCs w:val="20"/>
          <w:lang w:val="af-ZA"/>
        </w:rPr>
        <w:t xml:space="preserve"> </w:t>
      </w:r>
      <w:r w:rsidRPr="004E55F5">
        <w:rPr>
          <w:rFonts w:ascii="GHEA Grapalat" w:hAnsi="GHEA Grapalat" w:cs="Sylfaen"/>
          <w:sz w:val="20"/>
          <w:szCs w:val="20"/>
        </w:rPr>
        <w:t>կնքումը</w:t>
      </w:r>
      <w:r>
        <w:rPr>
          <w:rFonts w:ascii="GHEA Grapalat" w:hAnsi="GHEA Grapalat"/>
          <w:sz w:val="20"/>
          <w:szCs w:val="20"/>
          <w:lang w:val="af-ZA"/>
        </w:rPr>
        <w:t>։</w:t>
      </w:r>
    </w:p>
    <w:p w14:paraId="745924B3" w14:textId="77777777" w:rsidR="007678FA" w:rsidRPr="002C1595" w:rsidRDefault="007678FA" w:rsidP="007678FA">
      <w:pPr>
        <w:jc w:val="center"/>
        <w:rPr>
          <w:rFonts w:ascii="GHEA Grapalat" w:hAnsi="GHEA Grapalat"/>
          <w:sz w:val="20"/>
          <w:lang w:val="hy-AM"/>
        </w:rPr>
      </w:pP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1663"/>
        <w:gridCol w:w="464"/>
        <w:gridCol w:w="464"/>
        <w:gridCol w:w="464"/>
        <w:gridCol w:w="464"/>
        <w:gridCol w:w="464"/>
        <w:gridCol w:w="464"/>
        <w:gridCol w:w="464"/>
        <w:gridCol w:w="464"/>
        <w:gridCol w:w="464"/>
        <w:gridCol w:w="398"/>
        <w:gridCol w:w="426"/>
        <w:gridCol w:w="425"/>
        <w:gridCol w:w="709"/>
      </w:tblGrid>
      <w:tr w:rsidR="00C86C73" w:rsidRPr="00492A06" w14:paraId="364C7B09" w14:textId="77777777" w:rsidTr="000B3964">
        <w:tc>
          <w:tcPr>
            <w:tcW w:w="10632" w:type="dxa"/>
            <w:gridSpan w:val="16"/>
          </w:tcPr>
          <w:p w14:paraId="3F1F7EB3" w14:textId="77777777" w:rsidR="00C86C73" w:rsidRPr="00492A06" w:rsidRDefault="00C86C73" w:rsidP="000B3964">
            <w:pPr>
              <w:jc w:val="center"/>
              <w:rPr>
                <w:rFonts w:ascii="GHEA Grapalat" w:hAnsi="GHEA Grapalat"/>
                <w:sz w:val="18"/>
                <w:lang w:val="es-ES"/>
              </w:rPr>
            </w:pPr>
            <w:r w:rsidRPr="00492A06">
              <w:rPr>
                <w:rFonts w:ascii="GHEA Grapalat" w:hAnsi="GHEA Grapalat"/>
                <w:sz w:val="18"/>
                <w:lang w:val="es-ES"/>
              </w:rPr>
              <w:t>Ծառայության</w:t>
            </w:r>
          </w:p>
        </w:tc>
      </w:tr>
      <w:tr w:rsidR="00C86C73" w:rsidRPr="00A60C21" w14:paraId="0AEBD155" w14:textId="77777777" w:rsidTr="000B3964">
        <w:tc>
          <w:tcPr>
            <w:tcW w:w="1276" w:type="dxa"/>
            <w:vAlign w:val="center"/>
          </w:tcPr>
          <w:p w14:paraId="2F18D23A" w14:textId="77777777" w:rsidR="00C86C73" w:rsidRPr="00492A06" w:rsidRDefault="00C86C73" w:rsidP="000B3964">
            <w:pPr>
              <w:jc w:val="center"/>
              <w:rPr>
                <w:rFonts w:ascii="GHEA Grapalat" w:hAnsi="GHEA Grapalat"/>
                <w:sz w:val="18"/>
                <w:lang w:val="es-ES"/>
              </w:rPr>
            </w:pPr>
            <w:r w:rsidRPr="00492A06">
              <w:rPr>
                <w:rFonts w:ascii="GHEA Grapalat" w:hAnsi="GHEA Grapalat"/>
                <w:sz w:val="18"/>
              </w:rPr>
              <w:t>հրավերով նախատես</w:t>
            </w:r>
            <w:r>
              <w:rPr>
                <w:rFonts w:ascii="GHEA Grapalat" w:hAnsi="GHEA Grapalat"/>
                <w:sz w:val="18"/>
              </w:rPr>
              <w:softHyphen/>
            </w:r>
            <w:r w:rsidRPr="00492A06">
              <w:rPr>
                <w:rFonts w:ascii="GHEA Grapalat" w:hAnsi="GHEA Grapalat"/>
                <w:sz w:val="18"/>
              </w:rPr>
              <w:t>ված չափաբաժ</w:t>
            </w:r>
            <w:r>
              <w:rPr>
                <w:rFonts w:ascii="GHEA Grapalat" w:hAnsi="GHEA Grapalat"/>
                <w:sz w:val="18"/>
              </w:rPr>
              <w:softHyphen/>
            </w:r>
            <w:r w:rsidRPr="00492A06">
              <w:rPr>
                <w:rFonts w:ascii="GHEA Grapalat" w:hAnsi="GHEA Grapalat"/>
                <w:sz w:val="18"/>
              </w:rPr>
              <w:t>նի համարը</w:t>
            </w:r>
          </w:p>
        </w:tc>
        <w:tc>
          <w:tcPr>
            <w:tcW w:w="1559" w:type="dxa"/>
            <w:vAlign w:val="center"/>
          </w:tcPr>
          <w:p w14:paraId="6645B942" w14:textId="77777777" w:rsidR="00C86C73" w:rsidRPr="00492A06" w:rsidRDefault="00C86C73" w:rsidP="000B3964">
            <w:pPr>
              <w:jc w:val="center"/>
              <w:rPr>
                <w:rFonts w:ascii="GHEA Grapalat" w:hAnsi="GHEA Grapalat"/>
                <w:sz w:val="18"/>
                <w:lang w:val="es-ES"/>
              </w:rPr>
            </w:pPr>
            <w:r w:rsidRPr="00492A06">
              <w:rPr>
                <w:rFonts w:ascii="GHEA Grapalat" w:hAnsi="GHEA Grapalat"/>
                <w:sz w:val="18"/>
              </w:rPr>
              <w:t>գնումների</w:t>
            </w:r>
            <w:r w:rsidRPr="00C92903">
              <w:rPr>
                <w:rFonts w:ascii="GHEA Grapalat" w:hAnsi="GHEA Grapalat"/>
                <w:sz w:val="18"/>
                <w:lang w:val="es-ES"/>
              </w:rPr>
              <w:t xml:space="preserve"> </w:t>
            </w:r>
            <w:r w:rsidRPr="00492A06">
              <w:rPr>
                <w:rFonts w:ascii="GHEA Grapalat" w:hAnsi="GHEA Grapalat"/>
                <w:sz w:val="18"/>
              </w:rPr>
              <w:t>պլանով</w:t>
            </w:r>
            <w:r w:rsidRPr="00C92903">
              <w:rPr>
                <w:rFonts w:ascii="GHEA Grapalat" w:hAnsi="GHEA Grapalat"/>
                <w:sz w:val="18"/>
                <w:lang w:val="es-ES"/>
              </w:rPr>
              <w:t xml:space="preserve"> </w:t>
            </w:r>
            <w:r w:rsidRPr="00492A06">
              <w:rPr>
                <w:rFonts w:ascii="GHEA Grapalat" w:hAnsi="GHEA Grapalat"/>
                <w:sz w:val="18"/>
              </w:rPr>
              <w:t>նախատեսված</w:t>
            </w:r>
            <w:r w:rsidRPr="00C92903">
              <w:rPr>
                <w:rFonts w:ascii="GHEA Grapalat" w:hAnsi="GHEA Grapalat"/>
                <w:sz w:val="18"/>
                <w:lang w:val="es-ES"/>
              </w:rPr>
              <w:t xml:space="preserve"> </w:t>
            </w:r>
            <w:r w:rsidRPr="00492A06">
              <w:rPr>
                <w:rFonts w:ascii="GHEA Grapalat" w:hAnsi="GHEA Grapalat"/>
                <w:sz w:val="18"/>
              </w:rPr>
              <w:t>միջանցիկ</w:t>
            </w:r>
            <w:r w:rsidRPr="00C92903">
              <w:rPr>
                <w:rFonts w:ascii="GHEA Grapalat" w:hAnsi="GHEA Grapalat"/>
                <w:sz w:val="18"/>
                <w:lang w:val="es-ES"/>
              </w:rPr>
              <w:t xml:space="preserve"> </w:t>
            </w:r>
            <w:r w:rsidRPr="00492A06">
              <w:rPr>
                <w:rFonts w:ascii="GHEA Grapalat" w:hAnsi="GHEA Grapalat"/>
                <w:sz w:val="18"/>
              </w:rPr>
              <w:t>ծածկագիրը</w:t>
            </w:r>
            <w:r w:rsidRPr="00C92903">
              <w:rPr>
                <w:rFonts w:ascii="GHEA Grapalat" w:hAnsi="GHEA Grapalat"/>
                <w:sz w:val="18"/>
                <w:lang w:val="es-ES"/>
              </w:rPr>
              <w:t xml:space="preserve">` </w:t>
            </w:r>
            <w:r w:rsidRPr="00492A06">
              <w:rPr>
                <w:rFonts w:ascii="GHEA Grapalat" w:hAnsi="GHEA Grapalat"/>
                <w:sz w:val="18"/>
              </w:rPr>
              <w:t>ըստ</w:t>
            </w:r>
            <w:r w:rsidRPr="00C92903">
              <w:rPr>
                <w:rFonts w:ascii="GHEA Grapalat" w:hAnsi="GHEA Grapalat"/>
                <w:sz w:val="18"/>
                <w:lang w:val="es-ES"/>
              </w:rPr>
              <w:t xml:space="preserve"> </w:t>
            </w:r>
            <w:r w:rsidRPr="00492A06">
              <w:rPr>
                <w:rFonts w:ascii="GHEA Grapalat" w:hAnsi="GHEA Grapalat"/>
                <w:sz w:val="18"/>
              </w:rPr>
              <w:t>ԳՄԱ</w:t>
            </w:r>
            <w:r w:rsidRPr="00C92903">
              <w:rPr>
                <w:rFonts w:ascii="GHEA Grapalat" w:hAnsi="GHEA Grapalat"/>
                <w:sz w:val="18"/>
                <w:lang w:val="es-ES"/>
              </w:rPr>
              <w:t xml:space="preserve"> </w:t>
            </w:r>
            <w:r w:rsidRPr="00492A06">
              <w:rPr>
                <w:rFonts w:ascii="GHEA Grapalat" w:hAnsi="GHEA Grapalat"/>
                <w:sz w:val="18"/>
              </w:rPr>
              <w:t>դասակարգման</w:t>
            </w:r>
            <w:r w:rsidRPr="00C92903">
              <w:rPr>
                <w:rFonts w:ascii="GHEA Grapalat" w:hAnsi="GHEA Grapalat"/>
                <w:sz w:val="18"/>
                <w:lang w:val="es-ES"/>
              </w:rPr>
              <w:t xml:space="preserve"> (CPV)</w:t>
            </w:r>
          </w:p>
        </w:tc>
        <w:tc>
          <w:tcPr>
            <w:tcW w:w="1663" w:type="dxa"/>
            <w:vAlign w:val="center"/>
          </w:tcPr>
          <w:p w14:paraId="1BE1100A" w14:textId="77777777" w:rsidR="00C86C73" w:rsidRPr="00492A06" w:rsidRDefault="00C86C73" w:rsidP="000B3964">
            <w:pPr>
              <w:jc w:val="center"/>
              <w:rPr>
                <w:rFonts w:ascii="GHEA Grapalat" w:hAnsi="GHEA Grapalat"/>
                <w:sz w:val="18"/>
                <w:lang w:val="es-ES"/>
              </w:rPr>
            </w:pPr>
            <w:r w:rsidRPr="00492A06">
              <w:rPr>
                <w:rFonts w:ascii="GHEA Grapalat" w:hAnsi="GHEA Grapalat"/>
                <w:sz w:val="18"/>
              </w:rPr>
              <w:t>անվանումը</w:t>
            </w:r>
          </w:p>
        </w:tc>
        <w:tc>
          <w:tcPr>
            <w:tcW w:w="6134" w:type="dxa"/>
            <w:gridSpan w:val="13"/>
            <w:vAlign w:val="center"/>
          </w:tcPr>
          <w:p w14:paraId="24311B2A" w14:textId="3106D667" w:rsidR="00C86C73" w:rsidRPr="00492A06" w:rsidRDefault="00C86C73" w:rsidP="007944E7">
            <w:pPr>
              <w:jc w:val="both"/>
              <w:rPr>
                <w:rFonts w:ascii="GHEA Grapalat" w:hAnsi="GHEA Grapalat"/>
                <w:sz w:val="18"/>
                <w:lang w:val="es-ES"/>
              </w:rPr>
            </w:pPr>
            <w:r w:rsidRPr="00492A06">
              <w:rPr>
                <w:rFonts w:ascii="GHEA Grapalat" w:hAnsi="GHEA Grapalat"/>
                <w:sz w:val="18"/>
                <w:lang w:val="es-ES"/>
              </w:rPr>
              <w:t>դիմաց վճարումները նախատեսվում է իրականացնել 20</w:t>
            </w:r>
            <w:r>
              <w:rPr>
                <w:rFonts w:ascii="GHEA Grapalat" w:hAnsi="GHEA Grapalat"/>
                <w:sz w:val="18"/>
                <w:lang w:val="hy-AM"/>
              </w:rPr>
              <w:t>2</w:t>
            </w:r>
            <w:r w:rsidR="007944E7">
              <w:rPr>
                <w:rFonts w:ascii="GHEA Grapalat" w:hAnsi="GHEA Grapalat"/>
                <w:sz w:val="18"/>
                <w:lang w:val="hy-AM"/>
              </w:rPr>
              <w:t>6</w:t>
            </w:r>
            <w:r w:rsidRPr="00492A06">
              <w:rPr>
                <w:rFonts w:ascii="GHEA Grapalat" w:hAnsi="GHEA Grapalat"/>
                <w:sz w:val="18"/>
                <w:lang w:val="es-ES"/>
              </w:rPr>
              <w:t>թ-ին` ըստ ամիսների, այդ թվում</w:t>
            </w:r>
          </w:p>
        </w:tc>
      </w:tr>
      <w:tr w:rsidR="00C86C73" w:rsidRPr="00492A06" w14:paraId="27C89508" w14:textId="77777777" w:rsidTr="000B3964">
        <w:trPr>
          <w:trHeight w:val="1538"/>
        </w:trPr>
        <w:tc>
          <w:tcPr>
            <w:tcW w:w="1276" w:type="dxa"/>
          </w:tcPr>
          <w:p w14:paraId="13CA70C4" w14:textId="77777777" w:rsidR="00C86C73" w:rsidRPr="00492A06" w:rsidRDefault="00C86C73" w:rsidP="000B3964">
            <w:pPr>
              <w:jc w:val="center"/>
              <w:rPr>
                <w:rFonts w:ascii="GHEA Grapalat" w:hAnsi="GHEA Grapalat"/>
                <w:sz w:val="20"/>
                <w:lang w:val="es-ES"/>
              </w:rPr>
            </w:pPr>
          </w:p>
        </w:tc>
        <w:tc>
          <w:tcPr>
            <w:tcW w:w="1559" w:type="dxa"/>
          </w:tcPr>
          <w:p w14:paraId="5854BC3C" w14:textId="77777777" w:rsidR="00C86C73" w:rsidRPr="00492A06" w:rsidRDefault="00C86C73" w:rsidP="000B3964">
            <w:pPr>
              <w:jc w:val="center"/>
              <w:rPr>
                <w:rFonts w:ascii="GHEA Grapalat" w:hAnsi="GHEA Grapalat"/>
                <w:sz w:val="20"/>
                <w:lang w:val="es-ES"/>
              </w:rPr>
            </w:pPr>
          </w:p>
        </w:tc>
        <w:tc>
          <w:tcPr>
            <w:tcW w:w="1663" w:type="dxa"/>
          </w:tcPr>
          <w:p w14:paraId="45C62A01" w14:textId="77777777" w:rsidR="00C86C73" w:rsidRPr="00D23238" w:rsidRDefault="00C86C73" w:rsidP="000B3964">
            <w:pPr>
              <w:jc w:val="center"/>
              <w:rPr>
                <w:rFonts w:ascii="GHEA Grapalat" w:hAnsi="GHEA Grapalat"/>
                <w:sz w:val="20"/>
                <w:lang w:val="hy-AM"/>
              </w:rPr>
            </w:pPr>
          </w:p>
        </w:tc>
        <w:tc>
          <w:tcPr>
            <w:tcW w:w="464" w:type="dxa"/>
            <w:textDirection w:val="btLr"/>
            <w:vAlign w:val="center"/>
          </w:tcPr>
          <w:p w14:paraId="5E464AE4"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հունվար</w:t>
            </w:r>
          </w:p>
        </w:tc>
        <w:tc>
          <w:tcPr>
            <w:tcW w:w="464" w:type="dxa"/>
            <w:textDirection w:val="btLr"/>
            <w:vAlign w:val="center"/>
          </w:tcPr>
          <w:p w14:paraId="49B4078F" w14:textId="77777777" w:rsidR="00C86C73" w:rsidRPr="00492A06" w:rsidRDefault="00C86C73" w:rsidP="000B3964">
            <w:pPr>
              <w:ind w:left="113" w:right="-7"/>
              <w:jc w:val="center"/>
              <w:rPr>
                <w:rFonts w:ascii="GHEA Grapalat" w:hAnsi="GHEA Grapalat" w:cs="Sylfaen"/>
                <w:sz w:val="18"/>
                <w:szCs w:val="22"/>
                <w:lang w:val="pt-BR"/>
              </w:rPr>
            </w:pPr>
            <w:r w:rsidRPr="00492A06">
              <w:rPr>
                <w:rFonts w:ascii="GHEA Grapalat" w:hAnsi="GHEA Grapalat" w:cs="Sylfaen"/>
                <w:sz w:val="18"/>
                <w:szCs w:val="22"/>
                <w:lang w:val="pt-BR"/>
              </w:rPr>
              <w:t>փետրվար</w:t>
            </w:r>
          </w:p>
        </w:tc>
        <w:tc>
          <w:tcPr>
            <w:tcW w:w="464" w:type="dxa"/>
            <w:textDirection w:val="btLr"/>
            <w:vAlign w:val="center"/>
          </w:tcPr>
          <w:p w14:paraId="1A92E706"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մարտ</w:t>
            </w:r>
          </w:p>
        </w:tc>
        <w:tc>
          <w:tcPr>
            <w:tcW w:w="464" w:type="dxa"/>
            <w:textDirection w:val="btLr"/>
            <w:vAlign w:val="center"/>
          </w:tcPr>
          <w:p w14:paraId="10B57E24" w14:textId="77777777" w:rsidR="00C86C73" w:rsidRPr="00492A06" w:rsidRDefault="00C86C73" w:rsidP="000B3964">
            <w:pPr>
              <w:ind w:left="113" w:right="-7"/>
              <w:jc w:val="center"/>
              <w:rPr>
                <w:rFonts w:ascii="GHEA Grapalat" w:hAnsi="GHEA Grapalat" w:cs="Sylfaen"/>
                <w:sz w:val="18"/>
                <w:szCs w:val="22"/>
                <w:lang w:val="pt-BR"/>
              </w:rPr>
            </w:pPr>
            <w:r w:rsidRPr="00492A06">
              <w:rPr>
                <w:rFonts w:ascii="GHEA Grapalat" w:hAnsi="GHEA Grapalat" w:cs="Sylfaen"/>
                <w:sz w:val="18"/>
                <w:szCs w:val="22"/>
                <w:lang w:val="pt-BR"/>
              </w:rPr>
              <w:t>ապրիլ</w:t>
            </w:r>
          </w:p>
        </w:tc>
        <w:tc>
          <w:tcPr>
            <w:tcW w:w="464" w:type="dxa"/>
            <w:textDirection w:val="btLr"/>
            <w:vAlign w:val="center"/>
          </w:tcPr>
          <w:p w14:paraId="1DB4DDF5"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մայիս</w:t>
            </w:r>
          </w:p>
        </w:tc>
        <w:tc>
          <w:tcPr>
            <w:tcW w:w="464" w:type="dxa"/>
            <w:textDirection w:val="btLr"/>
            <w:vAlign w:val="center"/>
          </w:tcPr>
          <w:p w14:paraId="3EB3C04B"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հունիս</w:t>
            </w:r>
          </w:p>
        </w:tc>
        <w:tc>
          <w:tcPr>
            <w:tcW w:w="464" w:type="dxa"/>
            <w:textDirection w:val="btLr"/>
            <w:vAlign w:val="center"/>
          </w:tcPr>
          <w:p w14:paraId="10E4D13E"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հուլիս</w:t>
            </w:r>
            <w:r w:rsidRPr="00492A06">
              <w:rPr>
                <w:rFonts w:ascii="GHEA Grapalat" w:hAnsi="GHEA Grapalat" w:cs="Times Armenian"/>
                <w:sz w:val="18"/>
                <w:szCs w:val="22"/>
                <w:lang w:val="pt-BR"/>
              </w:rPr>
              <w:t xml:space="preserve"> </w:t>
            </w:r>
          </w:p>
        </w:tc>
        <w:tc>
          <w:tcPr>
            <w:tcW w:w="464" w:type="dxa"/>
            <w:textDirection w:val="btLr"/>
            <w:vAlign w:val="center"/>
          </w:tcPr>
          <w:p w14:paraId="353C02C1"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օգոստոս</w:t>
            </w:r>
          </w:p>
        </w:tc>
        <w:tc>
          <w:tcPr>
            <w:tcW w:w="464" w:type="dxa"/>
            <w:textDirection w:val="btLr"/>
            <w:vAlign w:val="center"/>
          </w:tcPr>
          <w:p w14:paraId="5A4267AD"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սեպտեմբեր</w:t>
            </w:r>
            <w:r w:rsidRPr="00492A06">
              <w:rPr>
                <w:rFonts w:ascii="GHEA Grapalat" w:hAnsi="GHEA Grapalat" w:cs="Times Armenian"/>
                <w:sz w:val="18"/>
                <w:szCs w:val="22"/>
                <w:lang w:val="pt-BR"/>
              </w:rPr>
              <w:t xml:space="preserve"> </w:t>
            </w:r>
          </w:p>
        </w:tc>
        <w:tc>
          <w:tcPr>
            <w:tcW w:w="398" w:type="dxa"/>
            <w:textDirection w:val="btLr"/>
            <w:vAlign w:val="center"/>
          </w:tcPr>
          <w:p w14:paraId="40902F37"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հոկտեմբեր</w:t>
            </w:r>
          </w:p>
        </w:tc>
        <w:tc>
          <w:tcPr>
            <w:tcW w:w="426" w:type="dxa"/>
            <w:textDirection w:val="btLr"/>
            <w:vAlign w:val="center"/>
          </w:tcPr>
          <w:p w14:paraId="767022E0"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sz w:val="18"/>
              </w:rPr>
              <w:t xml:space="preserve"> </w:t>
            </w:r>
            <w:r w:rsidRPr="00492A06">
              <w:rPr>
                <w:rFonts w:ascii="GHEA Grapalat" w:hAnsi="GHEA Grapalat" w:cs="Sylfaen"/>
                <w:sz w:val="18"/>
                <w:szCs w:val="22"/>
                <w:lang w:val="pt-BR"/>
              </w:rPr>
              <w:t>նոյեմբեր</w:t>
            </w:r>
          </w:p>
        </w:tc>
        <w:tc>
          <w:tcPr>
            <w:tcW w:w="425" w:type="dxa"/>
            <w:textDirection w:val="btLr"/>
            <w:vAlign w:val="center"/>
          </w:tcPr>
          <w:p w14:paraId="46F6D9AB" w14:textId="77777777" w:rsidR="00C86C73" w:rsidRPr="00492A06" w:rsidRDefault="00C86C73" w:rsidP="000B3964">
            <w:pPr>
              <w:ind w:left="113" w:right="-7"/>
              <w:jc w:val="center"/>
              <w:rPr>
                <w:rFonts w:ascii="GHEA Grapalat" w:hAnsi="GHEA Grapalat"/>
                <w:sz w:val="18"/>
                <w:szCs w:val="22"/>
                <w:lang w:val="pt-BR"/>
              </w:rPr>
            </w:pPr>
            <w:r w:rsidRPr="00492A06">
              <w:rPr>
                <w:rFonts w:ascii="GHEA Grapalat" w:hAnsi="GHEA Grapalat" w:cs="Sylfaen"/>
                <w:sz w:val="18"/>
                <w:szCs w:val="22"/>
                <w:lang w:val="pt-BR"/>
              </w:rPr>
              <w:t>դեկտեմբեր</w:t>
            </w:r>
          </w:p>
        </w:tc>
        <w:tc>
          <w:tcPr>
            <w:tcW w:w="709" w:type="dxa"/>
            <w:vAlign w:val="center"/>
          </w:tcPr>
          <w:p w14:paraId="07095D5A" w14:textId="77777777" w:rsidR="00C86C73" w:rsidRPr="00492A06" w:rsidRDefault="00C86C73" w:rsidP="000B3964">
            <w:pPr>
              <w:ind w:right="-1"/>
              <w:jc w:val="center"/>
              <w:rPr>
                <w:rFonts w:ascii="GHEA Grapalat" w:hAnsi="GHEA Grapalat"/>
                <w:sz w:val="18"/>
                <w:szCs w:val="22"/>
                <w:lang w:val="pt-BR"/>
              </w:rPr>
            </w:pPr>
            <w:r w:rsidRPr="00492A06">
              <w:rPr>
                <w:rFonts w:ascii="GHEA Grapalat" w:hAnsi="GHEA Grapalat" w:cs="Sylfaen"/>
                <w:sz w:val="18"/>
                <w:szCs w:val="22"/>
                <w:lang w:val="pt-BR"/>
              </w:rPr>
              <w:t>Ընդամենը</w:t>
            </w:r>
          </w:p>
          <w:p w14:paraId="0D4EEC36" w14:textId="77777777" w:rsidR="00C86C73" w:rsidRPr="00492A06" w:rsidRDefault="00C86C73" w:rsidP="000B3964">
            <w:pPr>
              <w:jc w:val="center"/>
              <w:rPr>
                <w:rFonts w:ascii="GHEA Grapalat" w:hAnsi="GHEA Grapalat"/>
                <w:sz w:val="18"/>
                <w:lang w:val="es-ES"/>
              </w:rPr>
            </w:pPr>
          </w:p>
        </w:tc>
      </w:tr>
      <w:tr w:rsidR="00C86C73" w:rsidRPr="00492A06" w14:paraId="2F589CF3" w14:textId="77777777" w:rsidTr="000B3964">
        <w:trPr>
          <w:cantSplit/>
          <w:trHeight w:val="1538"/>
        </w:trPr>
        <w:tc>
          <w:tcPr>
            <w:tcW w:w="1276" w:type="dxa"/>
          </w:tcPr>
          <w:p w14:paraId="550A1D56" w14:textId="77777777" w:rsidR="00C86C73" w:rsidRPr="005E4B45" w:rsidRDefault="00C86C73" w:rsidP="000B3964">
            <w:pPr>
              <w:jc w:val="center"/>
              <w:rPr>
                <w:rFonts w:ascii="GHEA Grapalat" w:hAnsi="GHEA Grapalat"/>
                <w:sz w:val="20"/>
                <w:lang w:val="hy-AM"/>
              </w:rPr>
            </w:pPr>
            <w:r>
              <w:rPr>
                <w:rFonts w:ascii="GHEA Grapalat" w:hAnsi="GHEA Grapalat"/>
                <w:sz w:val="20"/>
                <w:lang w:val="hy-AM"/>
              </w:rPr>
              <w:t>1</w:t>
            </w:r>
          </w:p>
        </w:tc>
        <w:tc>
          <w:tcPr>
            <w:tcW w:w="1559" w:type="dxa"/>
          </w:tcPr>
          <w:p w14:paraId="00144663" w14:textId="77777777" w:rsidR="00C86C73" w:rsidRPr="00632A62" w:rsidRDefault="00C86C73" w:rsidP="000B3964">
            <w:pPr>
              <w:jc w:val="center"/>
              <w:rPr>
                <w:rFonts w:ascii="Calibri" w:hAnsi="Calibri" w:cs="Calibri"/>
                <w:sz w:val="22"/>
                <w:szCs w:val="22"/>
                <w:lang w:val="hy-AM"/>
              </w:rPr>
            </w:pPr>
            <w:r w:rsidRPr="00B3602F">
              <w:rPr>
                <w:rFonts w:ascii="Calibri" w:hAnsi="Calibri" w:cs="Calibri"/>
                <w:sz w:val="22"/>
                <w:szCs w:val="22"/>
              </w:rPr>
              <w:t>55111200/</w:t>
            </w:r>
            <w:r>
              <w:rPr>
                <w:rFonts w:ascii="Calibri" w:hAnsi="Calibri" w:cs="Calibri"/>
                <w:sz w:val="22"/>
                <w:szCs w:val="22"/>
                <w:lang w:val="hy-AM"/>
              </w:rPr>
              <w:t>1</w:t>
            </w:r>
          </w:p>
        </w:tc>
        <w:tc>
          <w:tcPr>
            <w:tcW w:w="1663" w:type="dxa"/>
          </w:tcPr>
          <w:p w14:paraId="24DCE4C9" w14:textId="77777777" w:rsidR="00C86C73" w:rsidRDefault="00C86C73" w:rsidP="000B3964">
            <w:pPr>
              <w:jc w:val="center"/>
              <w:rPr>
                <w:rFonts w:ascii="GHEA Grapalat" w:hAnsi="GHEA Grapalat"/>
                <w:sz w:val="18"/>
                <w:lang w:val="hy-AM"/>
              </w:rPr>
            </w:pPr>
            <w:r>
              <w:rPr>
                <w:rFonts w:ascii="GHEA Grapalat" w:hAnsi="GHEA Grapalat"/>
                <w:sz w:val="18"/>
                <w:lang w:val="hy-AM"/>
              </w:rPr>
              <w:t>Արզականի</w:t>
            </w:r>
          </w:p>
          <w:p w14:paraId="4941BBED" w14:textId="77777777" w:rsidR="00C86C73" w:rsidRPr="00D13AF9" w:rsidRDefault="00C86C73" w:rsidP="000B3964">
            <w:pPr>
              <w:jc w:val="center"/>
              <w:rPr>
                <w:rFonts w:ascii="GHEA Grapalat" w:hAnsi="GHEA Grapalat"/>
                <w:b/>
                <w:lang w:val="hy-AM"/>
              </w:rPr>
            </w:pPr>
            <w:r>
              <w:rPr>
                <w:rFonts w:ascii="GHEA Grapalat" w:hAnsi="GHEA Grapalat"/>
                <w:sz w:val="18"/>
                <w:u w:val="single"/>
                <w:lang w:val="hy-AM"/>
              </w:rPr>
              <w:tab/>
            </w:r>
            <w:r>
              <w:rPr>
                <w:rFonts w:ascii="GHEA Grapalat" w:hAnsi="GHEA Grapalat"/>
                <w:sz w:val="18"/>
                <w:u w:val="single"/>
                <w:lang w:val="hy-AM"/>
              </w:rPr>
              <w:tab/>
            </w:r>
            <w:r>
              <w:rPr>
                <w:rFonts w:ascii="GHEA Grapalat" w:hAnsi="GHEA Grapalat"/>
                <w:sz w:val="18"/>
                <w:u w:val="single"/>
                <w:lang w:val="hy-AM"/>
              </w:rPr>
              <w:tab/>
            </w:r>
            <w:r>
              <w:rPr>
                <w:rFonts w:ascii="GHEA Grapalat" w:hAnsi="GHEA Grapalat"/>
                <w:sz w:val="18"/>
                <w:u w:val="single"/>
                <w:lang w:val="hy-AM"/>
              </w:rPr>
              <w:tab/>
              <w:t xml:space="preserve"> </w:t>
            </w:r>
            <w:r>
              <w:rPr>
                <w:rFonts w:ascii="GHEA Grapalat" w:hAnsi="GHEA Grapalat"/>
                <w:sz w:val="18"/>
                <w:lang w:val="hy-AM"/>
              </w:rPr>
              <w:t>հյուրանոցում Մենթոր</w:t>
            </w:r>
            <w:r w:rsidRPr="00155AA3">
              <w:rPr>
                <w:rFonts w:ascii="GHEA Grapalat" w:hAnsi="GHEA Grapalat"/>
                <w:sz w:val="18"/>
                <w:lang w:val="hy-AM"/>
              </w:rPr>
              <w:t xml:space="preserve"> ուսուցիչների</w:t>
            </w:r>
            <w:r w:rsidRPr="00155AA3">
              <w:rPr>
                <w:rFonts w:ascii="GHEA Grapalat" w:hAnsi="GHEA Grapalat" w:cs="Sylfaen"/>
                <w:sz w:val="18"/>
                <w:lang w:val="hy-AM"/>
              </w:rPr>
              <w:t xml:space="preserve"> </w:t>
            </w:r>
            <w:r>
              <w:rPr>
                <w:rFonts w:ascii="GHEA Grapalat" w:hAnsi="GHEA Grapalat" w:cs="Sylfaen"/>
                <w:sz w:val="18"/>
                <w:lang w:val="hy-AM"/>
              </w:rPr>
              <w:t>վերապատրաս-տում</w:t>
            </w:r>
          </w:p>
        </w:tc>
        <w:tc>
          <w:tcPr>
            <w:tcW w:w="464" w:type="dxa"/>
            <w:textDirection w:val="btLr"/>
          </w:tcPr>
          <w:p w14:paraId="79D35075"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3AC27EC8"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5286963F"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103ED5B1"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5598A2DE"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464" w:type="dxa"/>
            <w:textDirection w:val="btLr"/>
          </w:tcPr>
          <w:p w14:paraId="5BAD07FF"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464" w:type="dxa"/>
            <w:textDirection w:val="btLr"/>
          </w:tcPr>
          <w:p w14:paraId="1818AA50"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464" w:type="dxa"/>
            <w:textDirection w:val="btLr"/>
          </w:tcPr>
          <w:p w14:paraId="054A8F64"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464" w:type="dxa"/>
            <w:textDirection w:val="btLr"/>
          </w:tcPr>
          <w:p w14:paraId="186B9804"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398" w:type="dxa"/>
            <w:textDirection w:val="btLr"/>
          </w:tcPr>
          <w:p w14:paraId="72B39D21"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426" w:type="dxa"/>
            <w:textDirection w:val="btLr"/>
          </w:tcPr>
          <w:p w14:paraId="6F9FE65C"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425" w:type="dxa"/>
            <w:textDirection w:val="btLr"/>
          </w:tcPr>
          <w:p w14:paraId="64553C80"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709" w:type="dxa"/>
            <w:textDirection w:val="btLr"/>
          </w:tcPr>
          <w:p w14:paraId="34FED5B0"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r>
      <w:tr w:rsidR="00C86C73" w:rsidRPr="00492A06" w14:paraId="7A1C3304" w14:textId="77777777" w:rsidTr="000B3964">
        <w:trPr>
          <w:cantSplit/>
          <w:trHeight w:val="1538"/>
        </w:trPr>
        <w:tc>
          <w:tcPr>
            <w:tcW w:w="1276" w:type="dxa"/>
          </w:tcPr>
          <w:p w14:paraId="7589F236" w14:textId="77777777" w:rsidR="00C86C73" w:rsidRPr="005E4B45" w:rsidRDefault="00C86C73" w:rsidP="000B3964">
            <w:pPr>
              <w:jc w:val="center"/>
              <w:rPr>
                <w:rFonts w:ascii="GHEA Grapalat" w:hAnsi="GHEA Grapalat"/>
                <w:sz w:val="20"/>
                <w:lang w:val="hy-AM"/>
              </w:rPr>
            </w:pPr>
            <w:r>
              <w:rPr>
                <w:rFonts w:ascii="GHEA Grapalat" w:hAnsi="GHEA Grapalat"/>
                <w:sz w:val="20"/>
                <w:lang w:val="hy-AM"/>
              </w:rPr>
              <w:t>2</w:t>
            </w:r>
          </w:p>
        </w:tc>
        <w:tc>
          <w:tcPr>
            <w:tcW w:w="1559" w:type="dxa"/>
          </w:tcPr>
          <w:p w14:paraId="481DFCF3" w14:textId="77777777" w:rsidR="00C86C73" w:rsidRPr="00632A62" w:rsidRDefault="00C86C73" w:rsidP="000B3964">
            <w:pPr>
              <w:jc w:val="center"/>
              <w:rPr>
                <w:rFonts w:ascii="Calibri" w:hAnsi="Calibri" w:cs="Calibri"/>
                <w:sz w:val="22"/>
                <w:szCs w:val="22"/>
                <w:lang w:val="hy-AM"/>
              </w:rPr>
            </w:pPr>
            <w:r w:rsidRPr="00B3602F">
              <w:rPr>
                <w:rFonts w:ascii="Calibri" w:hAnsi="Calibri" w:cs="Calibri"/>
                <w:sz w:val="22"/>
                <w:szCs w:val="22"/>
              </w:rPr>
              <w:t>55111200/</w:t>
            </w:r>
            <w:r>
              <w:rPr>
                <w:rFonts w:ascii="Calibri" w:hAnsi="Calibri" w:cs="Calibri"/>
                <w:sz w:val="22"/>
                <w:szCs w:val="22"/>
                <w:lang w:val="hy-AM"/>
              </w:rPr>
              <w:t>2</w:t>
            </w:r>
          </w:p>
        </w:tc>
        <w:tc>
          <w:tcPr>
            <w:tcW w:w="1663" w:type="dxa"/>
          </w:tcPr>
          <w:p w14:paraId="417DCF84" w14:textId="77777777" w:rsidR="00C86C73" w:rsidRDefault="00C86C73" w:rsidP="000B3964">
            <w:pPr>
              <w:jc w:val="center"/>
              <w:rPr>
                <w:rFonts w:ascii="GHEA Grapalat" w:hAnsi="GHEA Grapalat"/>
                <w:sz w:val="18"/>
                <w:lang w:val="hy-AM"/>
              </w:rPr>
            </w:pPr>
            <w:r>
              <w:rPr>
                <w:rFonts w:ascii="GHEA Grapalat" w:hAnsi="GHEA Grapalat"/>
                <w:sz w:val="18"/>
                <w:lang w:val="hy-AM"/>
              </w:rPr>
              <w:t xml:space="preserve">Արզականի </w:t>
            </w:r>
          </w:p>
          <w:p w14:paraId="128EE19C" w14:textId="77777777" w:rsidR="00C86C73" w:rsidRPr="00632A62" w:rsidRDefault="00C86C73" w:rsidP="000B3964">
            <w:pPr>
              <w:jc w:val="center"/>
              <w:rPr>
                <w:rFonts w:ascii="GHEA Grapalat" w:hAnsi="GHEA Grapalat" w:cs="Sylfaen"/>
                <w:sz w:val="18"/>
                <w:lang w:val="hy-AM"/>
              </w:rPr>
            </w:pPr>
            <w:r>
              <w:rPr>
                <w:rFonts w:ascii="GHEA Grapalat" w:hAnsi="GHEA Grapalat"/>
                <w:sz w:val="18"/>
                <w:u w:val="single"/>
                <w:lang w:val="hy-AM"/>
              </w:rPr>
              <w:tab/>
            </w:r>
            <w:r>
              <w:rPr>
                <w:rFonts w:ascii="GHEA Grapalat" w:hAnsi="GHEA Grapalat"/>
                <w:sz w:val="18"/>
                <w:u w:val="single"/>
                <w:lang w:val="hy-AM"/>
              </w:rPr>
              <w:tab/>
            </w:r>
            <w:r>
              <w:rPr>
                <w:rFonts w:ascii="GHEA Grapalat" w:hAnsi="GHEA Grapalat"/>
                <w:sz w:val="18"/>
                <w:u w:val="single"/>
                <w:lang w:val="hy-AM"/>
              </w:rPr>
              <w:tab/>
            </w:r>
            <w:r>
              <w:rPr>
                <w:rFonts w:ascii="GHEA Grapalat" w:hAnsi="GHEA Grapalat"/>
                <w:sz w:val="18"/>
                <w:u w:val="single"/>
                <w:lang w:val="hy-AM"/>
              </w:rPr>
              <w:tab/>
              <w:t xml:space="preserve"> </w:t>
            </w:r>
            <w:r>
              <w:rPr>
                <w:rFonts w:ascii="GHEA Grapalat" w:hAnsi="GHEA Grapalat"/>
                <w:sz w:val="18"/>
                <w:lang w:val="hy-AM"/>
              </w:rPr>
              <w:t>հյուրանոցում</w:t>
            </w:r>
            <w:r w:rsidRPr="00155AA3">
              <w:rPr>
                <w:rFonts w:ascii="GHEA Grapalat" w:hAnsi="GHEA Grapalat"/>
                <w:sz w:val="18"/>
                <w:lang w:val="hy-AM"/>
              </w:rPr>
              <w:t xml:space="preserve"> </w:t>
            </w:r>
            <w:r>
              <w:rPr>
                <w:rFonts w:ascii="GHEA Grapalat" w:hAnsi="GHEA Grapalat"/>
                <w:sz w:val="18"/>
                <w:lang w:val="hy-AM"/>
              </w:rPr>
              <w:t>ՏՀՏ-ն կրթության մեջ խորհրդաժողով</w:t>
            </w:r>
          </w:p>
        </w:tc>
        <w:tc>
          <w:tcPr>
            <w:tcW w:w="464" w:type="dxa"/>
            <w:textDirection w:val="btLr"/>
          </w:tcPr>
          <w:p w14:paraId="0E71CB4E"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3E913A90"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64808E3C"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32DD9187"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7924B9F0"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10FE1A7C"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7F4AC8E8"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730A5F85"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64" w:type="dxa"/>
            <w:textDirection w:val="btLr"/>
          </w:tcPr>
          <w:p w14:paraId="6FFF593D"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398" w:type="dxa"/>
            <w:textDirection w:val="btLr"/>
          </w:tcPr>
          <w:p w14:paraId="320F76F7" w14:textId="77777777" w:rsidR="00C86C73" w:rsidRDefault="00C86C73" w:rsidP="000B3964">
            <w:pPr>
              <w:ind w:left="113" w:right="113"/>
              <w:jc w:val="center"/>
            </w:pPr>
            <w:r>
              <w:rPr>
                <w:rFonts w:ascii="GHEA Grapalat" w:hAnsi="GHEA Grapalat" w:cs="Sylfaen"/>
                <w:sz w:val="16"/>
                <w:szCs w:val="16"/>
              </w:rPr>
              <w:t>…</w:t>
            </w:r>
            <w:r w:rsidRPr="00393785">
              <w:rPr>
                <w:rFonts w:ascii="GHEA Grapalat" w:hAnsi="GHEA Grapalat" w:cs="Sylfaen"/>
                <w:sz w:val="16"/>
                <w:szCs w:val="16"/>
                <w:lang w:val="hy-AM"/>
              </w:rPr>
              <w:t xml:space="preserve"> </w:t>
            </w:r>
            <w:r w:rsidRPr="00393785">
              <w:rPr>
                <w:rFonts w:ascii="GHEA Grapalat" w:hAnsi="GHEA Grapalat" w:cs="Sylfaen"/>
                <w:sz w:val="16"/>
                <w:szCs w:val="16"/>
              </w:rPr>
              <w:t>%</w:t>
            </w:r>
          </w:p>
        </w:tc>
        <w:tc>
          <w:tcPr>
            <w:tcW w:w="426" w:type="dxa"/>
            <w:textDirection w:val="btLr"/>
          </w:tcPr>
          <w:p w14:paraId="1653BAAC"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425" w:type="dxa"/>
            <w:textDirection w:val="btLr"/>
          </w:tcPr>
          <w:p w14:paraId="252D2344"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c>
          <w:tcPr>
            <w:tcW w:w="709" w:type="dxa"/>
            <w:textDirection w:val="btLr"/>
          </w:tcPr>
          <w:p w14:paraId="4FAEA5D1" w14:textId="77777777" w:rsidR="00C86C73" w:rsidRDefault="00C86C73" w:rsidP="000B3964">
            <w:pPr>
              <w:ind w:left="113" w:right="113"/>
              <w:jc w:val="center"/>
            </w:pPr>
            <w:r w:rsidRPr="00EA26D9">
              <w:rPr>
                <w:rFonts w:ascii="GHEA Grapalat" w:hAnsi="GHEA Grapalat" w:cs="Sylfaen"/>
                <w:sz w:val="16"/>
                <w:szCs w:val="16"/>
                <w:lang w:val="hy-AM"/>
              </w:rPr>
              <w:t xml:space="preserve">100 </w:t>
            </w:r>
            <w:r w:rsidRPr="00EA26D9">
              <w:rPr>
                <w:rFonts w:ascii="GHEA Grapalat" w:hAnsi="GHEA Grapalat" w:cs="Sylfaen"/>
                <w:sz w:val="16"/>
                <w:szCs w:val="16"/>
              </w:rPr>
              <w:t>%</w:t>
            </w:r>
          </w:p>
        </w:tc>
      </w:tr>
    </w:tbl>
    <w:p w14:paraId="3932782A" w14:textId="77777777" w:rsidR="007678FA" w:rsidRPr="00064ADD" w:rsidRDefault="007678FA" w:rsidP="007678FA">
      <w:pPr>
        <w:rPr>
          <w:rFonts w:ascii="GHEA Grapalat" w:hAnsi="GHEA Grapalat"/>
          <w:i/>
          <w:sz w:val="18"/>
          <w:szCs w:val="18"/>
        </w:rPr>
      </w:pPr>
    </w:p>
    <w:p w14:paraId="6038C051" w14:textId="26DE1678"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 xml:space="preserve">կարգով: </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60C2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4A051" w14:textId="77777777" w:rsidR="00302451" w:rsidRDefault="00302451">
      <w:r>
        <w:separator/>
      </w:r>
    </w:p>
  </w:endnote>
  <w:endnote w:type="continuationSeparator" w:id="0">
    <w:p w14:paraId="611EAEB8" w14:textId="77777777" w:rsidR="00302451" w:rsidRDefault="0030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DE904" w14:textId="77777777" w:rsidR="00302451" w:rsidRDefault="00302451">
      <w:r>
        <w:separator/>
      </w:r>
    </w:p>
  </w:footnote>
  <w:footnote w:type="continuationSeparator" w:id="0">
    <w:p w14:paraId="4D282C9C" w14:textId="77777777" w:rsidR="00302451" w:rsidRDefault="00302451">
      <w:r>
        <w:continuationSeparator/>
      </w:r>
    </w:p>
  </w:footnote>
  <w:footnote w:id="1">
    <w:p w14:paraId="3DA46D98" w14:textId="4FCBF2DD" w:rsidR="000B3964" w:rsidRPr="00EA25A4" w:rsidRDefault="000B396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0B3964" w:rsidRPr="00D20E6D" w:rsidRDefault="000B396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0B3964" w:rsidRPr="0090663C" w:rsidRDefault="000B396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0B3964" w:rsidRPr="0090663C" w:rsidRDefault="000B396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0B3964" w:rsidRPr="0090663C" w:rsidRDefault="000B396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85575E"/>
    <w:multiLevelType w:val="hybridMultilevel"/>
    <w:tmpl w:val="BA22533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0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3964"/>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595"/>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245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900"/>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68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72F"/>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A82"/>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2D49"/>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6430"/>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2EB4"/>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E7"/>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6D2"/>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C89"/>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E58"/>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C21"/>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391"/>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372"/>
    <w:rsid w:val="00B514E8"/>
    <w:rsid w:val="00B515D1"/>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41D"/>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C73"/>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1C56"/>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79E"/>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ktak.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lilit@ktak.am" TargetMode="External"/><Relationship Id="rId4" Type="http://schemas.openxmlformats.org/officeDocument/2006/relationships/settings" Target="settings.xml"/><Relationship Id="rId9" Type="http://schemas.openxmlformats.org/officeDocument/2006/relationships/hyperlink" Target="mailto:lilit@ktak.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4EA2-4473-47BE-8232-E4D89F726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69</Pages>
  <Words>21374</Words>
  <Characters>121837</Characters>
  <Application>Microsoft Office Word</Application>
  <DocSecurity>0</DocSecurity>
  <Lines>1015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15</cp:revision>
  <cp:lastPrinted>2018-02-16T07:12:00Z</cp:lastPrinted>
  <dcterms:created xsi:type="dcterms:W3CDTF">2026-02-17T11:01:00Z</dcterms:created>
  <dcterms:modified xsi:type="dcterms:W3CDTF">2026-02-19T10:28:00Z</dcterms:modified>
</cp:coreProperties>
</file>